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4E" w:rsidRDefault="007C5A4E" w:rsidP="007C5A4E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2" w:lineRule="exact"/>
        <w:ind w:left="5" w:right="216" w:firstLine="704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Перечень  общеобразовательных организаций,  в которых функционируют (открываются) классы с углубленным изучением отдельных предметов, классы профильного  обучения на территории Муниципального образования город Алапаевск</w:t>
      </w:r>
    </w:p>
    <w:p w:rsidR="007C5A4E" w:rsidRDefault="007C5A4E" w:rsidP="007C5A4E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2" w:lineRule="exact"/>
        <w:ind w:left="5" w:right="216" w:firstLine="704"/>
        <w:jc w:val="center"/>
        <w:rPr>
          <w:b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в 2024-2025 учебном году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642"/>
        <w:gridCol w:w="3343"/>
        <w:gridCol w:w="3036"/>
        <w:gridCol w:w="2545"/>
      </w:tblGrid>
      <w:tr w:rsidR="004745DF" w:rsidTr="007C5A4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4E" w:rsidRDefault="007C5A4E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4E" w:rsidRPr="004745DF" w:rsidRDefault="007C5A4E" w:rsidP="004745DF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center"/>
              <w:rPr>
                <w:sz w:val="24"/>
                <w:szCs w:val="24"/>
                <w:lang w:eastAsia="en-US"/>
              </w:rPr>
            </w:pPr>
            <w:r w:rsidRPr="004745DF">
              <w:rPr>
                <w:sz w:val="24"/>
                <w:szCs w:val="24"/>
                <w:lang w:eastAsia="en-US"/>
              </w:rPr>
              <w:t>Наименование профиля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4E" w:rsidRPr="004745DF" w:rsidRDefault="007C5A4E" w:rsidP="004745DF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center"/>
              <w:rPr>
                <w:sz w:val="24"/>
                <w:szCs w:val="24"/>
                <w:lang w:eastAsia="en-US"/>
              </w:rPr>
            </w:pPr>
            <w:r w:rsidRPr="004745DF">
              <w:rPr>
                <w:sz w:val="24"/>
                <w:szCs w:val="24"/>
                <w:lang w:eastAsia="en-US"/>
              </w:rPr>
              <w:t>Образовательное учреждение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4E" w:rsidRPr="004745DF" w:rsidRDefault="007C5A4E" w:rsidP="004745DF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center"/>
              <w:rPr>
                <w:sz w:val="24"/>
                <w:szCs w:val="24"/>
                <w:lang w:eastAsia="en-US"/>
              </w:rPr>
            </w:pPr>
            <w:r w:rsidRPr="004745DF">
              <w:rPr>
                <w:sz w:val="24"/>
                <w:szCs w:val="24"/>
                <w:lang w:eastAsia="en-US"/>
              </w:rPr>
              <w:t>Адрес образовательного учреждения</w:t>
            </w:r>
          </w:p>
        </w:tc>
      </w:tr>
      <w:tr w:rsidR="007C5A4E" w:rsidTr="007C5A4E">
        <w:trPr>
          <w:trHeight w:val="1025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5A4E" w:rsidRDefault="007C5A4E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5A4E" w:rsidRDefault="007C5A4E" w:rsidP="007C5A4E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Технологический профиль (инженерно-технологический – с углубленным изучением математики и информатики)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4E" w:rsidRDefault="007C5A4E" w:rsidP="007C5A4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«Средняя  общеобразовательная школа № 12»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4E" w:rsidRDefault="007C5A4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>,                 ул. Мира, 7</w:t>
            </w:r>
          </w:p>
        </w:tc>
      </w:tr>
      <w:tr w:rsidR="007C5A4E" w:rsidTr="007C5A4E">
        <w:trPr>
          <w:trHeight w:val="841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4E" w:rsidRDefault="007C5A4E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4E" w:rsidRDefault="007C5A4E" w:rsidP="007C5A4E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4E" w:rsidRDefault="007C5A4E" w:rsidP="00FC23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«Средняя  общеобразовательная школа № 2»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4E" w:rsidRDefault="007C5A4E" w:rsidP="00FC23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ул. </w:t>
            </w:r>
            <w:r>
              <w:rPr>
                <w:sz w:val="28"/>
                <w:szCs w:val="28"/>
                <w:lang w:val="en-US" w:eastAsia="en-US"/>
              </w:rPr>
              <w:t>III</w:t>
            </w:r>
            <w:r w:rsidRPr="007C5A4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Интернационала, 10</w:t>
            </w:r>
          </w:p>
        </w:tc>
      </w:tr>
      <w:tr w:rsidR="004745DF" w:rsidTr="007C5A4E">
        <w:trPr>
          <w:trHeight w:val="1002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4E" w:rsidRDefault="007C5A4E" w:rsidP="007C5A4E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4E" w:rsidRDefault="007C5A4E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Естественно-научный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профиль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4E" w:rsidRDefault="007C5A4E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«Средняя  общеобразовательная школа № 1»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4E" w:rsidRDefault="007C5A4E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>,                 ул. Розы Люксембург, 58</w:t>
            </w:r>
          </w:p>
        </w:tc>
      </w:tr>
      <w:tr w:rsidR="004745DF" w:rsidTr="007C5A4E">
        <w:trPr>
          <w:trHeight w:val="10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4E" w:rsidRDefault="007C5A4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4E" w:rsidRDefault="007C5A4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4E" w:rsidRDefault="007C5A4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«Средняя  общеобразовательная школа № 12»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4E" w:rsidRDefault="007C5A4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>,                 ул. Мира, 7</w:t>
            </w:r>
          </w:p>
        </w:tc>
      </w:tr>
      <w:tr w:rsidR="004745DF" w:rsidTr="005A72E3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45DF" w:rsidRDefault="004745DF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45DF" w:rsidRDefault="004745DF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Гуманитарный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5DF" w:rsidRDefault="004745D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«Средняя  общеобразовательная школа № 12»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5DF" w:rsidRDefault="004745D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>,                 ул. Мира, 7</w:t>
            </w:r>
          </w:p>
        </w:tc>
      </w:tr>
      <w:tr w:rsidR="004745DF" w:rsidTr="005A72E3"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5DF" w:rsidRDefault="004745DF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5DF" w:rsidRDefault="004745DF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DF" w:rsidRDefault="004745DF" w:rsidP="00FC23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«Средняя  общеобразовательная школа № 2»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DF" w:rsidRDefault="004745DF" w:rsidP="00FC23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ул. </w:t>
            </w:r>
            <w:r>
              <w:rPr>
                <w:sz w:val="28"/>
                <w:szCs w:val="28"/>
                <w:lang w:val="en-US" w:eastAsia="en-US"/>
              </w:rPr>
              <w:t>III</w:t>
            </w:r>
            <w:r w:rsidRPr="007C5A4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Интернационала, 10</w:t>
            </w:r>
          </w:p>
        </w:tc>
      </w:tr>
      <w:tr w:rsidR="004745DF" w:rsidTr="005A72E3"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DF" w:rsidRDefault="004745DF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DF" w:rsidRDefault="004745DF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DF" w:rsidRDefault="004745D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«Средняя общеобразовательная школа № 15 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DF" w:rsidRDefault="004745DF" w:rsidP="007C5A4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>,                 ул. Краснофлотцев, 73</w:t>
            </w:r>
          </w:p>
        </w:tc>
        <w:bookmarkStart w:id="0" w:name="_GoBack"/>
        <w:bookmarkEnd w:id="0"/>
      </w:tr>
      <w:tr w:rsidR="004745DF" w:rsidTr="00642EB0"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45DF" w:rsidRDefault="004745DF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45DF" w:rsidRDefault="004745DF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Социально-экономический профиль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5DF" w:rsidRDefault="004745DF" w:rsidP="004745D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«Средняя  общеобразовательная школа № 4»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5DF" w:rsidRPr="004745DF" w:rsidRDefault="004745DF" w:rsidP="004745D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>, ул. Фрунзе, 42</w:t>
            </w:r>
          </w:p>
        </w:tc>
      </w:tr>
      <w:tr w:rsidR="004745DF" w:rsidTr="007C5A4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5DF" w:rsidRDefault="004745DF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5DF" w:rsidRDefault="004745DF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Универсальный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5DF" w:rsidRDefault="004745DF" w:rsidP="004745D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«Средняя  общеобразовательная школа № 20»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5DF" w:rsidRDefault="004745DF" w:rsidP="004745D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лапаевск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п.Нейво-Шайтанский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ул. Спиридонова, 38 </w:t>
            </w:r>
          </w:p>
        </w:tc>
      </w:tr>
    </w:tbl>
    <w:p w:rsidR="00527C0A" w:rsidRDefault="0059556A" w:rsidP="004745DF"/>
    <w:sectPr w:rsidR="00527C0A" w:rsidSect="004745D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4E"/>
    <w:rsid w:val="004745DF"/>
    <w:rsid w:val="0059556A"/>
    <w:rsid w:val="007C5A4E"/>
    <w:rsid w:val="009F5708"/>
    <w:rsid w:val="00B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A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A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Управление образован</cp:lastModifiedBy>
  <cp:revision>4</cp:revision>
  <dcterms:created xsi:type="dcterms:W3CDTF">2024-01-31T05:49:00Z</dcterms:created>
  <dcterms:modified xsi:type="dcterms:W3CDTF">2024-02-29T04:02:00Z</dcterms:modified>
</cp:coreProperties>
</file>