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1F4" w:rsidRDefault="004E51F4" w:rsidP="004E51F4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A5326EC" wp14:editId="7309172E">
            <wp:extent cx="511810" cy="607060"/>
            <wp:effectExtent l="0" t="0" r="2540" b="254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1F4" w:rsidRDefault="004E51F4" w:rsidP="004E51F4">
      <w:pPr>
        <w:pStyle w:val="a3"/>
        <w:rPr>
          <w:i w:val="0"/>
          <w:szCs w:val="28"/>
        </w:rPr>
      </w:pPr>
      <w:r>
        <w:rPr>
          <w:i w:val="0"/>
          <w:szCs w:val="28"/>
        </w:rPr>
        <w:t xml:space="preserve">ОРГАН МЕСТНОГО САМОУПРАВЛЕНИЯ, УПОЛНОМОЧЕННЫЙ В СФЕРЕ ОБРАЗОВАНИЯ – УПРАВЛЕНИЕ ОБРАЗОВАНИЯ </w:t>
      </w:r>
    </w:p>
    <w:p w:rsidR="004E51F4" w:rsidRDefault="004E51F4" w:rsidP="004E51F4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ГОРОД АЛАПАЕВСК</w:t>
      </w:r>
    </w:p>
    <w:p w:rsidR="004E51F4" w:rsidRDefault="004E51F4" w:rsidP="004E51F4">
      <w:pPr>
        <w:autoSpaceDE w:val="0"/>
        <w:autoSpaceDN w:val="0"/>
        <w:jc w:val="center"/>
        <w:rPr>
          <w:b/>
          <w:bCs/>
          <w:spacing w:val="20"/>
          <w:sz w:val="36"/>
          <w:szCs w:val="36"/>
        </w:rPr>
      </w:pPr>
      <w:r>
        <w:rPr>
          <w:b/>
          <w:bCs/>
          <w:spacing w:val="20"/>
          <w:sz w:val="36"/>
          <w:szCs w:val="36"/>
        </w:rPr>
        <w:t xml:space="preserve">РАСПОРЯЖЕНИЕ </w:t>
      </w:r>
    </w:p>
    <w:p w:rsidR="004E51F4" w:rsidRDefault="004E51F4" w:rsidP="004E51F4">
      <w:pPr>
        <w:autoSpaceDE w:val="0"/>
        <w:autoSpaceDN w:val="0"/>
        <w:spacing w:line="120" w:lineRule="auto"/>
        <w:jc w:val="center"/>
        <w:rPr>
          <w:b/>
          <w:bCs/>
        </w:rPr>
      </w:pPr>
    </w:p>
    <w:p w:rsidR="004E51F4" w:rsidRDefault="004E51F4" w:rsidP="004E51F4">
      <w:pPr>
        <w:autoSpaceDE w:val="0"/>
        <w:autoSpaceDN w:val="0"/>
        <w:ind w:right="-2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3ECB2BAF" wp14:editId="1357A8AD">
                <wp:simplePos x="0" y="0"/>
                <wp:positionH relativeFrom="column">
                  <wp:posOffset>-8890</wp:posOffset>
                </wp:positionH>
                <wp:positionV relativeFrom="paragraph">
                  <wp:posOffset>25400</wp:posOffset>
                </wp:positionV>
                <wp:extent cx="6327140" cy="67310"/>
                <wp:effectExtent l="19050" t="19050" r="16510" b="46990"/>
                <wp:wrapNone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327140" cy="67310"/>
                          <a:chOff x="0" y="0"/>
                          <a:chExt cx="9379" cy="108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>
                            <a:off x="0" y="0"/>
                            <a:ext cx="9360" cy="14"/>
                          </a:xfrm>
                          <a:prstGeom prst="line">
                            <a:avLst/>
                          </a:prstGeom>
                          <a:noFill/>
                          <a:ln w="444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/>
                        <wps:spPr bwMode="auto">
                          <a:xfrm>
                            <a:off x="18" y="107"/>
                            <a:ext cx="936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margin-left:-.7pt;margin-top:2pt;width:498.2pt;height:5.3pt;z-index:251658240" coordsize="9379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dD3MwMAAEIKAAAOAAAAZHJzL2Uyb0RvYy54bWzsVt1q2zAYvR/sHYTuXf8mTkyT0jpOb7qt&#10;0I1dK7b8A7ZkJCVOGYPBHmEvsjfYK7RvtE+ykzbtYFtXdtUEjH4/n+8cnU8+Ptk2NdpQISvOZtg9&#10;cjCiLOVZxYoZ/vB+aU0wkoqwjNSc0Rm+phKfzF+/Ou7aiHq85HVGBYIgTEZdO8OlUm1k2zItaUPk&#10;EW8pg8mci4Yo6IrCzgTpIHpT257jjO2Oi6wVPKVSwuiin8RzEz/Paare5bmkCtUzDNiUeQrzXOmn&#10;PT8mUSFIW1bpAIM8AUVDKgYv3YdaEEXQWlSPQjVVKrjkuTpKeWPzPK9SanKAbFznQTbngq9bk0sR&#10;dUW7pwmofcDTk8OmbzeXAlXZDHsYMdKARDffbr/cfr35Af/vyNMMdW0RwcJz0V61l2IYKPoeWnVv&#10;eAbbyFpxQ8E2F42mApJDW8P09Z5pulUohcGx74VuAIKkMDcOfXdQIi1Brke70jIZ9k39cNpvcp2J&#10;hmaTqH+frUEOmDRiOE7yjjH5b4xdlaSlRgipiRgY83eMXVSMIr9nyiyI2UCTjCQw9jSOpv54IMgN&#10;DlIlUSukOqe8QboxwzW831BPNhdS9azslmglGF9WdQ3jJKoZ6mY4CIKRY3ZIXleZntWTUhSruBZo&#10;Q7RbzG948cEyOJUsM9FKSrJkaCtS1X0bNKmZjkeNAXtI0NsqaJpxUNOY49PUmSaTZBJYgTdOrMBZ&#10;LKzTZRxY46Ubjhb+Io4X7mcN1A2issoyyjTWnVHd4M9kHUpGb7G9Vfes2IfRzaECsIdIT5cjJwz8&#10;iRWGI98K/MSxzibL2DqN3fE4TM7is+QB0sRkL58H7J5KjYqvFRVXZdahrNL6+6Op52LoQGHzwl43&#10;ROoCKnKqBEaCq4+VKs0p1lbUMQ60njj6P2i9j94TsdNQ9/YqDLndUQWa7/QFJ/bHvrfhimfXxg1m&#10;HEz5n9wZHLjTOEgDA/v+rTtduMOgTLlOqBkyiZoiBgYF1nUFc5/Zn65W8fn8idR1CxWawQ2Mtf1l&#10;g1FN4XRAw2Q0ePc36158bSrQi6/N9foLX5s7GD5UTFkYPqr0l9D9PrTvf/rNfwIAAP//AwBQSwME&#10;FAAGAAgAAAAhAKAlk17dAAAABwEAAA8AAABkcnMvZG93bnJldi54bWxMj8FKw0AQhu+C77CM4K3d&#10;RNNiYzalFPVUBFtBvE2TaRKanQ3ZbZK+veNJbzP8H/98k60n26qBet84NhDPI1DEhSsbrgx8Hl5n&#10;T6B8QC6xdUwGruRhnd/eZJiWbuQPGvahUlLCPkUDdQhdqrUvarLo564jluzkeotB1r7SZY+jlNtW&#10;P0TRUltsWC7U2NG2puK8v1gDbyOOm8f4ZdidT9vr92Hx/rWLyZj7u2nzDCrQFP5g+NUXdcjF6egu&#10;XHrVGpjFiZAGEvlI4tVqIcNRuGQJOs/0f//8BwAA//8DAFBLAQItABQABgAIAAAAIQC2gziS/gAA&#10;AOEBAAATAAAAAAAAAAAAAAAAAAAAAABbQ29udGVudF9UeXBlc10ueG1sUEsBAi0AFAAGAAgAAAAh&#10;ADj9If/WAAAAlAEAAAsAAAAAAAAAAAAAAAAALwEAAF9yZWxzLy5yZWxzUEsBAi0AFAAGAAgAAAAh&#10;ADhR0PczAwAAQgoAAA4AAAAAAAAAAAAAAAAALgIAAGRycy9lMm9Eb2MueG1sUEsBAi0AFAAGAAgA&#10;AAAhAKAlk17dAAAABwEAAA8AAAAAAAAAAAAAAAAAjQUAAGRycy9kb3ducmV2LnhtbFBLBQYAAAAA&#10;BAAEAPMAAACXBgAAAAA=&#10;" o:allowincell="f">
                <v:line id="Line 3" o:spid="_x0000_s1027" style="position:absolute;visibility:visible;mso-wrap-style:square" from="0,0" to="9360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iRmcUAAADaAAAADwAAAGRycy9kb3ducmV2LnhtbESP3WrCQBSE74W+w3IKvQm68YdS0myk&#10;CkIlUFsVrw/Z0yQ0ezZmVxPfvlsoeDnMzDdMuhxMI67UudqygukkBkFcWF1zqeB42IxfQDiPrLGx&#10;TApu5GCZPYxSTLTt+Yuue1+KAGGXoILK+zaR0hUVGXQT2xIH79t2Bn2QXSl1h32Am0bO4vhZGqw5&#10;LFTY0rqi4md/MQo+L/ls0W8oWp22UX7Ot9HOLz6Uenoc3l5BeBr8PfzfftcK5vB3JdwAmf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ZiRmcUAAADaAAAADwAAAAAAAAAA&#10;AAAAAAChAgAAZHJzL2Rvd25yZXYueG1sUEsFBgAAAAAEAAQA+QAAAJMDAAAAAA==&#10;" strokeweight="3.5pt"/>
                <v:line id="Line 4" o:spid="_x0000_s1028" style="position:absolute;visibility:visible;mso-wrap-style:square" from="18,107" to="9379,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2QVsEAAADaAAAADwAAAGRycy9kb3ducmV2LnhtbESPX2vCQBDE3wt+h2OFvtWLoiWkniKC&#10;IPggtUJfl9yaBHN7Ibf547fvCUIfh5n5DbPejq5WPbWh8mxgPktAEefeVlwYuP4cPlJQQZAt1p7J&#10;wIMCbDeTtzVm1g/8Tf1FChUhHDI0UIo0mdYhL8lhmPmGOHo33zqUKNtC2xaHCHe1XiTJp3ZYcVwo&#10;saF9Sfn90jkDndxONF679JdSXsmQnleuPxvzPh13X6CERvkPv9pHa2AJzyvxBujN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vZBWwQAAANoAAAAPAAAAAAAAAAAAAAAA&#10;AKECAABkcnMvZG93bnJldi54bWxQSwUGAAAAAAQABAD5AAAAjwMAAAAA&#10;" strokeweight="1pt">
                  <v:stroke startarrowwidth="narrow" startarrowlength="short" endarrowwidth="narrow" endarrowlength="short"/>
                </v:line>
              </v:group>
            </w:pict>
          </mc:Fallback>
        </mc:AlternateContent>
      </w:r>
    </w:p>
    <w:p w:rsidR="004E51F4" w:rsidRDefault="004E51F4" w:rsidP="004E51F4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1.0</w:t>
      </w:r>
      <w:r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№ 01-04/</w:t>
      </w:r>
      <w:r>
        <w:rPr>
          <w:sz w:val="28"/>
          <w:szCs w:val="28"/>
        </w:rPr>
        <w:t>04</w:t>
      </w:r>
    </w:p>
    <w:p w:rsidR="004E51F4" w:rsidRDefault="004E51F4" w:rsidP="004E51F4">
      <w:pPr>
        <w:autoSpaceDE w:val="0"/>
        <w:autoSpaceDN w:val="0"/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>г. Алапаевск</w:t>
      </w:r>
    </w:p>
    <w:p w:rsidR="004E51F4" w:rsidRDefault="004E51F4" w:rsidP="004E51F4">
      <w:pPr>
        <w:autoSpaceDE w:val="0"/>
        <w:autoSpaceDN w:val="0"/>
        <w:ind w:right="-143"/>
        <w:jc w:val="center"/>
        <w:rPr>
          <w:b/>
          <w:sz w:val="28"/>
          <w:szCs w:val="28"/>
        </w:rPr>
      </w:pPr>
    </w:p>
    <w:p w:rsidR="004E51F4" w:rsidRPr="00F23EE1" w:rsidRDefault="004E51F4" w:rsidP="004E51F4">
      <w:pPr>
        <w:shd w:val="clear" w:color="auto" w:fill="FFFFFF"/>
        <w:jc w:val="center"/>
        <w:rPr>
          <w:b/>
          <w:sz w:val="24"/>
          <w:szCs w:val="24"/>
        </w:rPr>
      </w:pPr>
      <w:r w:rsidRPr="00F23EE1">
        <w:rPr>
          <w:b/>
          <w:bCs/>
          <w:spacing w:val="-1"/>
          <w:sz w:val="24"/>
          <w:szCs w:val="24"/>
        </w:rPr>
        <w:t xml:space="preserve">Об утверждении плана-графика мероприятий (дорожной карты) введения </w:t>
      </w:r>
      <w:r w:rsidRPr="00F23EE1">
        <w:rPr>
          <w:b/>
          <w:bCs/>
          <w:spacing w:val="-1"/>
          <w:sz w:val="24"/>
          <w:szCs w:val="24"/>
        </w:rPr>
        <w:t xml:space="preserve">и реализации обновленных </w:t>
      </w:r>
      <w:r w:rsidRPr="00F23EE1">
        <w:rPr>
          <w:b/>
          <w:spacing w:val="-4"/>
          <w:sz w:val="24"/>
          <w:szCs w:val="24"/>
        </w:rPr>
        <w:t xml:space="preserve">федеральных государственных образовательных стандартов начального  общего, основного общего </w:t>
      </w:r>
      <w:r w:rsidRPr="00F23EE1">
        <w:rPr>
          <w:b/>
          <w:spacing w:val="-4"/>
          <w:sz w:val="24"/>
          <w:szCs w:val="24"/>
        </w:rPr>
        <w:t xml:space="preserve"> и среднего общего </w:t>
      </w:r>
      <w:r w:rsidRPr="00F23EE1">
        <w:rPr>
          <w:b/>
          <w:spacing w:val="-4"/>
          <w:sz w:val="24"/>
          <w:szCs w:val="24"/>
        </w:rPr>
        <w:t>образования в образовательных организациях Муниципального образования город Алапаевск</w:t>
      </w:r>
      <w:r w:rsidRPr="00F23EE1">
        <w:rPr>
          <w:b/>
          <w:spacing w:val="-4"/>
          <w:sz w:val="24"/>
          <w:szCs w:val="24"/>
        </w:rPr>
        <w:t xml:space="preserve"> </w:t>
      </w:r>
      <w:r w:rsidR="00F23EE1">
        <w:rPr>
          <w:b/>
          <w:spacing w:val="-4"/>
          <w:sz w:val="24"/>
          <w:szCs w:val="24"/>
        </w:rPr>
        <w:t xml:space="preserve">             </w:t>
      </w:r>
      <w:r w:rsidRPr="00F23EE1">
        <w:rPr>
          <w:b/>
          <w:spacing w:val="-4"/>
          <w:sz w:val="24"/>
          <w:szCs w:val="24"/>
        </w:rPr>
        <w:t xml:space="preserve">на 2023 год </w:t>
      </w:r>
    </w:p>
    <w:p w:rsidR="004E51F4" w:rsidRPr="00F23EE1" w:rsidRDefault="004E51F4" w:rsidP="004E51F4">
      <w:pPr>
        <w:pStyle w:val="a9"/>
        <w:tabs>
          <w:tab w:val="left" w:pos="709"/>
        </w:tabs>
        <w:jc w:val="both"/>
        <w:rPr>
          <w:rStyle w:val="1"/>
        </w:rPr>
      </w:pPr>
    </w:p>
    <w:p w:rsidR="004E51F4" w:rsidRPr="00F23EE1" w:rsidRDefault="004E51F4" w:rsidP="004E51F4">
      <w:pPr>
        <w:pStyle w:val="a7"/>
        <w:spacing w:after="0"/>
        <w:ind w:left="0" w:firstLine="709"/>
        <w:jc w:val="both"/>
        <w:rPr>
          <w:sz w:val="24"/>
          <w:szCs w:val="24"/>
        </w:rPr>
      </w:pPr>
      <w:proofErr w:type="gramStart"/>
      <w:r w:rsidRPr="00F23EE1">
        <w:rPr>
          <w:sz w:val="24"/>
          <w:szCs w:val="24"/>
        </w:rPr>
        <w:t xml:space="preserve">В </w:t>
      </w:r>
      <w:r w:rsidRPr="00F23EE1">
        <w:rPr>
          <w:spacing w:val="-4"/>
          <w:sz w:val="24"/>
          <w:szCs w:val="24"/>
        </w:rPr>
        <w:t>соответствии с Федеральным законом от 29 декабря 2012 года №273-ФЗ «Об образовании в Российской Федерации», Законом Свердловской области от 15 июля 2013 года №78-ОЗ «Об образовании в Свердловской области », Приказом Министерства образования и молодежной политики Свердловской области от 10.02.2022 № 110-Д «Об организационно-управленческой модели введения обновленных  федеральных государственных образовательных стандартов общего образования   в Свердловской области»</w:t>
      </w:r>
      <w:r w:rsidRPr="00F23EE1">
        <w:rPr>
          <w:sz w:val="24"/>
          <w:szCs w:val="24"/>
        </w:rPr>
        <w:t xml:space="preserve">, в целях  создания </w:t>
      </w:r>
      <w:r w:rsidRPr="00F23EE1">
        <w:rPr>
          <w:spacing w:val="-4"/>
          <w:sz w:val="24"/>
          <w:szCs w:val="24"/>
        </w:rPr>
        <w:t>организационно-управленческих условий</w:t>
      </w:r>
      <w:proofErr w:type="gramEnd"/>
      <w:r w:rsidRPr="00F23EE1">
        <w:rPr>
          <w:spacing w:val="-4"/>
          <w:sz w:val="24"/>
          <w:szCs w:val="24"/>
        </w:rPr>
        <w:t xml:space="preserve">, организации работы по обеспечению реализации федеральных государственных образовательных стандартов начального  общего, основного общего </w:t>
      </w:r>
      <w:r w:rsidRPr="00F23EE1">
        <w:rPr>
          <w:spacing w:val="-4"/>
          <w:sz w:val="24"/>
          <w:szCs w:val="24"/>
        </w:rPr>
        <w:t xml:space="preserve"> и среднего общего </w:t>
      </w:r>
      <w:r w:rsidRPr="00F23EE1">
        <w:rPr>
          <w:spacing w:val="-4"/>
          <w:sz w:val="24"/>
          <w:szCs w:val="24"/>
        </w:rPr>
        <w:t>образования в образовательных организациях Муниципального образования город Алапаевск</w:t>
      </w:r>
      <w:proofErr w:type="gramStart"/>
      <w:r w:rsidRPr="00F23EE1">
        <w:rPr>
          <w:spacing w:val="-4"/>
          <w:sz w:val="24"/>
          <w:szCs w:val="24"/>
        </w:rPr>
        <w:t xml:space="preserve"> </w:t>
      </w:r>
      <w:r w:rsidRPr="00F23EE1">
        <w:rPr>
          <w:sz w:val="24"/>
          <w:szCs w:val="24"/>
        </w:rPr>
        <w:t>:</w:t>
      </w:r>
      <w:proofErr w:type="gramEnd"/>
    </w:p>
    <w:p w:rsidR="004E51F4" w:rsidRPr="00F23EE1" w:rsidRDefault="004E51F4" w:rsidP="004E51F4">
      <w:pPr>
        <w:widowControl w:val="0"/>
        <w:numPr>
          <w:ilvl w:val="0"/>
          <w:numId w:val="1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ind w:firstLine="710"/>
        <w:jc w:val="both"/>
        <w:rPr>
          <w:spacing w:val="-17"/>
          <w:sz w:val="24"/>
          <w:szCs w:val="24"/>
        </w:rPr>
      </w:pPr>
      <w:r w:rsidRPr="00F23EE1">
        <w:rPr>
          <w:spacing w:val="-17"/>
          <w:sz w:val="24"/>
          <w:szCs w:val="24"/>
        </w:rPr>
        <w:t xml:space="preserve">Утвердить </w:t>
      </w:r>
      <w:r w:rsidRPr="00F23EE1">
        <w:rPr>
          <w:bCs/>
          <w:spacing w:val="-17"/>
          <w:sz w:val="24"/>
          <w:szCs w:val="24"/>
        </w:rPr>
        <w:t>план  - график  мероприятий (дорожную карту) введения</w:t>
      </w:r>
      <w:r w:rsidRPr="00F23EE1">
        <w:rPr>
          <w:bCs/>
          <w:spacing w:val="-17"/>
          <w:sz w:val="24"/>
          <w:szCs w:val="24"/>
        </w:rPr>
        <w:t xml:space="preserve"> и реализации </w:t>
      </w:r>
      <w:r w:rsidRPr="00F23EE1">
        <w:rPr>
          <w:bCs/>
          <w:spacing w:val="-17"/>
          <w:sz w:val="24"/>
          <w:szCs w:val="24"/>
        </w:rPr>
        <w:t xml:space="preserve"> </w:t>
      </w:r>
      <w:r w:rsidRPr="00F23EE1">
        <w:rPr>
          <w:spacing w:val="-17"/>
          <w:sz w:val="24"/>
          <w:szCs w:val="24"/>
        </w:rPr>
        <w:t xml:space="preserve">федеральных государственных образовательных стандартов начального общего, основного общего </w:t>
      </w:r>
      <w:r w:rsidRPr="00F23EE1">
        <w:rPr>
          <w:spacing w:val="-17"/>
          <w:sz w:val="24"/>
          <w:szCs w:val="24"/>
        </w:rPr>
        <w:t xml:space="preserve"> и среднего общего </w:t>
      </w:r>
      <w:r w:rsidRPr="00F23EE1">
        <w:rPr>
          <w:spacing w:val="-17"/>
          <w:sz w:val="24"/>
          <w:szCs w:val="24"/>
        </w:rPr>
        <w:t>образования в образовательных организациях Муниципального образования город Алапаевск</w:t>
      </w:r>
      <w:r w:rsidRPr="00F23EE1">
        <w:rPr>
          <w:spacing w:val="-17"/>
          <w:sz w:val="24"/>
          <w:szCs w:val="24"/>
        </w:rPr>
        <w:t xml:space="preserve"> на 2023 год </w:t>
      </w:r>
      <w:r w:rsidRPr="00F23EE1">
        <w:rPr>
          <w:spacing w:val="-17"/>
          <w:sz w:val="24"/>
          <w:szCs w:val="24"/>
        </w:rPr>
        <w:t xml:space="preserve"> (прилагается)</w:t>
      </w:r>
    </w:p>
    <w:p w:rsidR="004E51F4" w:rsidRPr="00F23EE1" w:rsidRDefault="004E51F4" w:rsidP="004E51F4">
      <w:pPr>
        <w:widowControl w:val="0"/>
        <w:numPr>
          <w:ilvl w:val="0"/>
          <w:numId w:val="1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ind w:firstLine="710"/>
        <w:jc w:val="both"/>
        <w:rPr>
          <w:spacing w:val="-17"/>
          <w:sz w:val="24"/>
          <w:szCs w:val="24"/>
        </w:rPr>
      </w:pPr>
      <w:r w:rsidRPr="00F23EE1">
        <w:rPr>
          <w:spacing w:val="-17"/>
          <w:sz w:val="24"/>
          <w:szCs w:val="24"/>
        </w:rPr>
        <w:t xml:space="preserve">Определить орган местного самоуправления, уполномоченный в сфере образования,  - управление образования Муниципального образования город Алапаевск  органом, координирующим подготовку к введению </w:t>
      </w:r>
      <w:r w:rsidRPr="00F23EE1">
        <w:rPr>
          <w:spacing w:val="-17"/>
          <w:sz w:val="24"/>
          <w:szCs w:val="24"/>
        </w:rPr>
        <w:t xml:space="preserve"> и реализации </w:t>
      </w:r>
      <w:r w:rsidRPr="00F23EE1">
        <w:rPr>
          <w:spacing w:val="-17"/>
          <w:sz w:val="24"/>
          <w:szCs w:val="24"/>
        </w:rPr>
        <w:t xml:space="preserve">обновленных  федеральных государственных образовательных стандартов начального общего, основного общего </w:t>
      </w:r>
      <w:r w:rsidRPr="00F23EE1">
        <w:rPr>
          <w:spacing w:val="-17"/>
          <w:sz w:val="24"/>
          <w:szCs w:val="24"/>
        </w:rPr>
        <w:t xml:space="preserve">и среднего общего </w:t>
      </w:r>
      <w:r w:rsidRPr="00F23EE1">
        <w:rPr>
          <w:spacing w:val="-17"/>
          <w:sz w:val="24"/>
          <w:szCs w:val="24"/>
        </w:rPr>
        <w:t>образования.</w:t>
      </w:r>
    </w:p>
    <w:p w:rsidR="004E51F4" w:rsidRPr="00F23EE1" w:rsidRDefault="004E51F4" w:rsidP="004E51F4">
      <w:pPr>
        <w:widowControl w:val="0"/>
        <w:numPr>
          <w:ilvl w:val="0"/>
          <w:numId w:val="1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ind w:firstLine="710"/>
        <w:jc w:val="both"/>
        <w:rPr>
          <w:spacing w:val="-17"/>
          <w:sz w:val="24"/>
          <w:szCs w:val="24"/>
        </w:rPr>
      </w:pPr>
      <w:r w:rsidRPr="00F23EE1">
        <w:rPr>
          <w:spacing w:val="-17"/>
          <w:sz w:val="24"/>
          <w:szCs w:val="24"/>
        </w:rPr>
        <w:t xml:space="preserve"> МКУ «Информационно-методический центр» (директор </w:t>
      </w:r>
      <w:proofErr w:type="spellStart"/>
      <w:r w:rsidRPr="00F23EE1">
        <w:rPr>
          <w:spacing w:val="-17"/>
          <w:sz w:val="24"/>
          <w:szCs w:val="24"/>
        </w:rPr>
        <w:t>Кайнова</w:t>
      </w:r>
      <w:proofErr w:type="spellEnd"/>
      <w:r w:rsidRPr="00F23EE1">
        <w:rPr>
          <w:spacing w:val="-17"/>
          <w:sz w:val="24"/>
          <w:szCs w:val="24"/>
        </w:rPr>
        <w:t xml:space="preserve"> Н.С.) обеспечить методическую поддержку общеобразовательных учреждений, педагогических работников по вопросам введени</w:t>
      </w:r>
      <w:r w:rsidRPr="00F23EE1">
        <w:rPr>
          <w:spacing w:val="-17"/>
          <w:sz w:val="24"/>
          <w:szCs w:val="24"/>
        </w:rPr>
        <w:t>я</w:t>
      </w:r>
      <w:r w:rsidRPr="00F23EE1">
        <w:rPr>
          <w:spacing w:val="-17"/>
          <w:sz w:val="24"/>
          <w:szCs w:val="24"/>
        </w:rPr>
        <w:t xml:space="preserve"> </w:t>
      </w:r>
      <w:r w:rsidRPr="00F23EE1">
        <w:rPr>
          <w:spacing w:val="-17"/>
          <w:sz w:val="24"/>
          <w:szCs w:val="24"/>
        </w:rPr>
        <w:t xml:space="preserve"> и реализации </w:t>
      </w:r>
      <w:r w:rsidRPr="00F23EE1">
        <w:rPr>
          <w:spacing w:val="-17"/>
          <w:sz w:val="24"/>
          <w:szCs w:val="24"/>
        </w:rPr>
        <w:t>обновленных федеральных государственных образовательных стандартов начального общего, основного общего</w:t>
      </w:r>
      <w:r w:rsidRPr="00F23EE1">
        <w:rPr>
          <w:spacing w:val="-17"/>
          <w:sz w:val="24"/>
          <w:szCs w:val="24"/>
        </w:rPr>
        <w:t xml:space="preserve"> и среднего общего </w:t>
      </w:r>
      <w:r w:rsidRPr="00F23EE1">
        <w:rPr>
          <w:spacing w:val="-17"/>
          <w:sz w:val="24"/>
          <w:szCs w:val="24"/>
        </w:rPr>
        <w:t xml:space="preserve"> образования.</w:t>
      </w:r>
    </w:p>
    <w:p w:rsidR="004E51F4" w:rsidRPr="00F23EE1" w:rsidRDefault="004E51F4" w:rsidP="004E51F4">
      <w:pPr>
        <w:widowControl w:val="0"/>
        <w:numPr>
          <w:ilvl w:val="0"/>
          <w:numId w:val="1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ind w:firstLine="710"/>
        <w:jc w:val="both"/>
        <w:rPr>
          <w:spacing w:val="-17"/>
          <w:sz w:val="24"/>
          <w:szCs w:val="24"/>
        </w:rPr>
      </w:pPr>
      <w:r w:rsidRPr="00F23EE1">
        <w:rPr>
          <w:sz w:val="24"/>
          <w:szCs w:val="24"/>
        </w:rPr>
        <w:t xml:space="preserve">Лицам, ответственным за реализацию плана-графика мероприятий  (дорожной карты) </w:t>
      </w:r>
      <w:r w:rsidRPr="00F23EE1">
        <w:rPr>
          <w:bCs/>
          <w:spacing w:val="-17"/>
          <w:sz w:val="24"/>
          <w:szCs w:val="24"/>
        </w:rPr>
        <w:t xml:space="preserve"> введения </w:t>
      </w:r>
      <w:r w:rsidRPr="00F23EE1">
        <w:rPr>
          <w:bCs/>
          <w:spacing w:val="-17"/>
          <w:sz w:val="24"/>
          <w:szCs w:val="24"/>
        </w:rPr>
        <w:t xml:space="preserve"> и реализации  обновленных </w:t>
      </w:r>
      <w:r w:rsidRPr="00F23EE1">
        <w:rPr>
          <w:spacing w:val="-17"/>
          <w:sz w:val="24"/>
          <w:szCs w:val="24"/>
        </w:rPr>
        <w:t xml:space="preserve">федеральных государственных образовательных стандартов начального общего, основного общего </w:t>
      </w:r>
      <w:r w:rsidRPr="00F23EE1">
        <w:rPr>
          <w:spacing w:val="-17"/>
          <w:sz w:val="24"/>
          <w:szCs w:val="24"/>
        </w:rPr>
        <w:t xml:space="preserve"> и среднего общего </w:t>
      </w:r>
      <w:r w:rsidRPr="00F23EE1">
        <w:rPr>
          <w:spacing w:val="-17"/>
          <w:sz w:val="24"/>
          <w:szCs w:val="24"/>
        </w:rPr>
        <w:t>образования в образовательных организациях Муниципального образования город Алапаевск</w:t>
      </w:r>
      <w:r w:rsidRPr="00F23EE1">
        <w:rPr>
          <w:sz w:val="24"/>
          <w:szCs w:val="24"/>
        </w:rPr>
        <w:t>, утвержденного  настоящим распоряжением, обеспечить их выполнение в установленные сроки.</w:t>
      </w:r>
    </w:p>
    <w:p w:rsidR="004E51F4" w:rsidRPr="00F23EE1" w:rsidRDefault="004E51F4" w:rsidP="004E51F4">
      <w:pPr>
        <w:widowControl w:val="0"/>
        <w:numPr>
          <w:ilvl w:val="0"/>
          <w:numId w:val="1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ind w:firstLine="710"/>
        <w:jc w:val="both"/>
        <w:rPr>
          <w:rStyle w:val="1"/>
          <w:spacing w:val="-17"/>
        </w:rPr>
      </w:pPr>
      <w:r w:rsidRPr="00F23EE1">
        <w:rPr>
          <w:rStyle w:val="1"/>
        </w:rPr>
        <w:t>Распоряжение разместить на официальном сайте Управления образования.</w:t>
      </w:r>
    </w:p>
    <w:p w:rsidR="004E51F4" w:rsidRPr="00F23EE1" w:rsidRDefault="004E51F4" w:rsidP="004E51F4">
      <w:pPr>
        <w:widowControl w:val="0"/>
        <w:numPr>
          <w:ilvl w:val="0"/>
          <w:numId w:val="1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ind w:firstLine="710"/>
        <w:jc w:val="both"/>
        <w:rPr>
          <w:sz w:val="24"/>
          <w:szCs w:val="24"/>
        </w:rPr>
      </w:pPr>
      <w:r w:rsidRPr="00F23EE1">
        <w:rPr>
          <w:rStyle w:val="1"/>
        </w:rPr>
        <w:t>Контроль исполнения распоряжения возложить на</w:t>
      </w:r>
      <w:r w:rsidR="00DE2866" w:rsidRPr="00F23EE1">
        <w:rPr>
          <w:rStyle w:val="1"/>
        </w:rPr>
        <w:t xml:space="preserve"> </w:t>
      </w:r>
      <w:proofErr w:type="spellStart"/>
      <w:r w:rsidRPr="00F23EE1">
        <w:rPr>
          <w:rStyle w:val="1"/>
        </w:rPr>
        <w:t>Бугрышеву</w:t>
      </w:r>
      <w:proofErr w:type="spellEnd"/>
      <w:r w:rsidRPr="00F23EE1">
        <w:rPr>
          <w:rStyle w:val="1"/>
        </w:rPr>
        <w:t xml:space="preserve"> С.Г.</w:t>
      </w:r>
      <w:r w:rsidR="00DE2866" w:rsidRPr="00F23EE1">
        <w:rPr>
          <w:rStyle w:val="1"/>
        </w:rPr>
        <w:t xml:space="preserve">, </w:t>
      </w:r>
      <w:r w:rsidRPr="00F23EE1">
        <w:rPr>
          <w:rStyle w:val="1"/>
        </w:rPr>
        <w:t xml:space="preserve"> заместителя начальника управления образования.</w:t>
      </w:r>
    </w:p>
    <w:p w:rsidR="004E51F4" w:rsidRPr="00F23EE1" w:rsidRDefault="004E51F4" w:rsidP="004E51F4">
      <w:pPr>
        <w:ind w:firstLine="709"/>
        <w:jc w:val="both"/>
        <w:rPr>
          <w:i/>
          <w:sz w:val="24"/>
          <w:szCs w:val="24"/>
          <w:u w:val="single"/>
        </w:rPr>
      </w:pPr>
    </w:p>
    <w:p w:rsidR="004E51F4" w:rsidRPr="00F23EE1" w:rsidRDefault="004E51F4" w:rsidP="004E51F4">
      <w:pPr>
        <w:ind w:firstLine="709"/>
        <w:jc w:val="both"/>
        <w:rPr>
          <w:i/>
          <w:sz w:val="24"/>
          <w:szCs w:val="24"/>
          <w:u w:val="single"/>
        </w:rPr>
      </w:pPr>
    </w:p>
    <w:p w:rsidR="004E51F4" w:rsidRDefault="004E51F4" w:rsidP="00F23EE1">
      <w:pPr>
        <w:pStyle w:val="a5"/>
        <w:tabs>
          <w:tab w:val="left" w:pos="8364"/>
        </w:tabs>
        <w:jc w:val="left"/>
        <w:rPr>
          <w:sz w:val="24"/>
          <w:szCs w:val="24"/>
        </w:rPr>
      </w:pPr>
      <w:r w:rsidRPr="00F23EE1">
        <w:rPr>
          <w:sz w:val="24"/>
          <w:szCs w:val="24"/>
        </w:rPr>
        <w:t xml:space="preserve">Начальник Управления образования                                                               С.В. </w:t>
      </w:r>
      <w:proofErr w:type="spellStart"/>
      <w:r w:rsidRPr="00F23EE1">
        <w:rPr>
          <w:sz w:val="24"/>
          <w:szCs w:val="24"/>
        </w:rPr>
        <w:t>Болотов</w:t>
      </w:r>
      <w:bookmarkStart w:id="0" w:name="_GoBack"/>
      <w:bookmarkEnd w:id="0"/>
      <w:proofErr w:type="spellEnd"/>
    </w:p>
    <w:p w:rsidR="004E51F4" w:rsidRDefault="004E51F4" w:rsidP="004E51F4">
      <w:pPr>
        <w:jc w:val="right"/>
        <w:rPr>
          <w:sz w:val="24"/>
          <w:szCs w:val="24"/>
        </w:rPr>
        <w:sectPr w:rsidR="004E51F4" w:rsidSect="00F23EE1">
          <w:headerReference w:type="default" r:id="rId9"/>
          <w:pgSz w:w="11906" w:h="16838"/>
          <w:pgMar w:top="851" w:right="851" w:bottom="1134" w:left="1701" w:header="709" w:footer="709" w:gutter="0"/>
          <w:cols w:space="708"/>
          <w:titlePg/>
          <w:docGrid w:linePitch="360"/>
        </w:sectPr>
      </w:pPr>
    </w:p>
    <w:p w:rsidR="004E51F4" w:rsidRDefault="004E51F4" w:rsidP="004E51F4">
      <w:pPr>
        <w:jc w:val="right"/>
        <w:rPr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Приложение </w:t>
      </w:r>
      <w:r>
        <w:rPr>
          <w:sz w:val="24"/>
          <w:szCs w:val="24"/>
        </w:rPr>
        <w:t xml:space="preserve">к распоряжению Управления                                                                                                                                                                          образования от </w:t>
      </w:r>
      <w:r>
        <w:rPr>
          <w:sz w:val="24"/>
          <w:szCs w:val="24"/>
        </w:rPr>
        <w:t>11</w:t>
      </w:r>
      <w:r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.202</w:t>
      </w:r>
      <w:r>
        <w:rPr>
          <w:bCs/>
          <w:sz w:val="24"/>
          <w:szCs w:val="24"/>
        </w:rPr>
        <w:t xml:space="preserve">3 </w:t>
      </w:r>
      <w:r>
        <w:rPr>
          <w:bCs/>
          <w:sz w:val="24"/>
          <w:szCs w:val="24"/>
        </w:rPr>
        <w:t xml:space="preserve"> № 01-04/</w:t>
      </w:r>
      <w:r>
        <w:rPr>
          <w:bCs/>
          <w:sz w:val="24"/>
          <w:szCs w:val="24"/>
        </w:rPr>
        <w:t>04</w:t>
      </w:r>
    </w:p>
    <w:p w:rsidR="004E51F4" w:rsidRDefault="004E51F4" w:rsidP="004E51F4">
      <w:pPr>
        <w:jc w:val="right"/>
        <w:rPr>
          <w:bCs/>
          <w:sz w:val="24"/>
          <w:szCs w:val="24"/>
        </w:rPr>
      </w:pPr>
    </w:p>
    <w:p w:rsidR="004E51F4" w:rsidRDefault="004E51F4" w:rsidP="004E51F4">
      <w:pPr>
        <w:jc w:val="right"/>
        <w:rPr>
          <w:bCs/>
          <w:sz w:val="24"/>
          <w:szCs w:val="24"/>
        </w:rPr>
      </w:pPr>
    </w:p>
    <w:p w:rsidR="004E51F4" w:rsidRDefault="004E51F4" w:rsidP="004E51F4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План-график мероприятий  (дорожная  карта) введения </w:t>
      </w:r>
      <w:r w:rsidR="00DE2866">
        <w:rPr>
          <w:b/>
          <w:bCs/>
          <w:spacing w:val="-1"/>
          <w:sz w:val="28"/>
          <w:szCs w:val="28"/>
        </w:rPr>
        <w:t xml:space="preserve"> и реализации </w:t>
      </w:r>
      <w:r>
        <w:rPr>
          <w:b/>
          <w:spacing w:val="-4"/>
          <w:sz w:val="28"/>
          <w:szCs w:val="28"/>
        </w:rPr>
        <w:t xml:space="preserve">федеральных государственных образовательных стандартов начального  общего, основного общего </w:t>
      </w:r>
      <w:r w:rsidR="00DE2866">
        <w:rPr>
          <w:b/>
          <w:spacing w:val="-4"/>
          <w:sz w:val="28"/>
          <w:szCs w:val="28"/>
        </w:rPr>
        <w:t xml:space="preserve"> и среднего общего </w:t>
      </w:r>
      <w:r>
        <w:rPr>
          <w:b/>
          <w:spacing w:val="-4"/>
          <w:sz w:val="28"/>
          <w:szCs w:val="28"/>
        </w:rPr>
        <w:t>образования в образовательных организациях Муниципального образования город Алапаевск в 202</w:t>
      </w:r>
      <w:r w:rsidR="00DE2866">
        <w:rPr>
          <w:b/>
          <w:spacing w:val="-4"/>
          <w:sz w:val="28"/>
          <w:szCs w:val="28"/>
        </w:rPr>
        <w:t>3</w:t>
      </w:r>
      <w:r>
        <w:rPr>
          <w:b/>
          <w:spacing w:val="-4"/>
          <w:sz w:val="28"/>
          <w:szCs w:val="28"/>
        </w:rPr>
        <w:t xml:space="preserve"> году </w:t>
      </w:r>
    </w:p>
    <w:tbl>
      <w:tblPr>
        <w:tblStyle w:val="aa"/>
        <w:tblW w:w="1456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49"/>
        <w:gridCol w:w="3428"/>
        <w:gridCol w:w="3402"/>
        <w:gridCol w:w="2410"/>
        <w:gridCol w:w="4678"/>
      </w:tblGrid>
      <w:tr w:rsidR="004E51F4" w:rsidTr="004E51F4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pStyle w:val="TableParagraph"/>
              <w:spacing w:line="268" w:lineRule="exact"/>
              <w:ind w:left="16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4E51F4" w:rsidRDefault="004E51F4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/п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pStyle w:val="TableParagraph"/>
              <w:spacing w:line="268" w:lineRule="exact"/>
              <w:ind w:left="554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  <w:p w:rsidR="004E51F4" w:rsidRDefault="004E51F4">
            <w:pPr>
              <w:pStyle w:val="TableParagraph"/>
              <w:spacing w:line="264" w:lineRule="exact"/>
              <w:ind w:left="638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pStyle w:val="TableParagraph"/>
              <w:spacing w:line="268" w:lineRule="exact"/>
              <w:ind w:left="101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:rsidR="004E51F4" w:rsidRDefault="004E51F4">
            <w:pPr>
              <w:pStyle w:val="TableParagraph"/>
              <w:spacing w:line="264" w:lineRule="exact"/>
              <w:ind w:left="104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pStyle w:val="TableParagraph"/>
              <w:spacing w:line="268" w:lineRule="exact"/>
              <w:ind w:left="383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</w:tc>
      </w:tr>
      <w:tr w:rsidR="004E51F4" w:rsidTr="004E51F4"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 w:rsidP="00DE2866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I.</w:t>
            </w:r>
            <w:r>
              <w:rPr>
                <w:b/>
                <w:spacing w:val="-9"/>
                <w:sz w:val="24"/>
                <w:lang w:eastAsia="en-US"/>
              </w:rPr>
              <w:t xml:space="preserve"> </w:t>
            </w:r>
            <w:r>
              <w:rPr>
                <w:b/>
                <w:sz w:val="24"/>
                <w:lang w:eastAsia="en-US"/>
              </w:rPr>
              <w:t>Организационно-управленческое</w:t>
            </w:r>
            <w:r>
              <w:rPr>
                <w:b/>
                <w:spacing w:val="-9"/>
                <w:sz w:val="24"/>
                <w:lang w:eastAsia="en-US"/>
              </w:rPr>
              <w:t xml:space="preserve"> </w:t>
            </w:r>
            <w:r>
              <w:rPr>
                <w:b/>
                <w:sz w:val="24"/>
                <w:lang w:eastAsia="en-US"/>
              </w:rPr>
              <w:t>обеспечение</w:t>
            </w:r>
            <w:r>
              <w:rPr>
                <w:b/>
                <w:spacing w:val="-9"/>
                <w:sz w:val="24"/>
                <w:lang w:eastAsia="en-US"/>
              </w:rPr>
              <w:t xml:space="preserve"> </w:t>
            </w:r>
            <w:r>
              <w:rPr>
                <w:b/>
                <w:sz w:val="24"/>
                <w:lang w:eastAsia="en-US"/>
              </w:rPr>
              <w:t>введения</w:t>
            </w:r>
            <w:r w:rsidR="00DE2866">
              <w:rPr>
                <w:b/>
                <w:sz w:val="24"/>
                <w:lang w:eastAsia="en-US"/>
              </w:rPr>
              <w:t xml:space="preserve"> и </w:t>
            </w:r>
            <w:proofErr w:type="gramStart"/>
            <w:r w:rsidR="00DE2866">
              <w:rPr>
                <w:b/>
                <w:sz w:val="24"/>
                <w:lang w:eastAsia="en-US"/>
              </w:rPr>
              <w:t>реализации</w:t>
            </w:r>
            <w:proofErr w:type="gramEnd"/>
            <w:r w:rsidR="00DE2866">
              <w:rPr>
                <w:b/>
                <w:sz w:val="24"/>
                <w:lang w:eastAsia="en-US"/>
              </w:rPr>
              <w:t xml:space="preserve"> </w:t>
            </w:r>
            <w:r>
              <w:rPr>
                <w:b/>
                <w:spacing w:val="-9"/>
                <w:sz w:val="24"/>
                <w:lang w:eastAsia="en-US"/>
              </w:rPr>
              <w:t xml:space="preserve"> </w:t>
            </w:r>
            <w:r>
              <w:rPr>
                <w:b/>
                <w:sz w:val="24"/>
                <w:lang w:eastAsia="en-US"/>
              </w:rPr>
              <w:t>обновленных</w:t>
            </w:r>
            <w:r>
              <w:rPr>
                <w:b/>
                <w:spacing w:val="-9"/>
                <w:sz w:val="24"/>
                <w:lang w:eastAsia="en-US"/>
              </w:rPr>
              <w:t xml:space="preserve"> </w:t>
            </w:r>
            <w:r>
              <w:rPr>
                <w:b/>
                <w:sz w:val="24"/>
                <w:lang w:eastAsia="en-US"/>
              </w:rPr>
              <w:t>ФГОС начального общего</w:t>
            </w:r>
            <w:r w:rsidR="00DE2866">
              <w:rPr>
                <w:b/>
                <w:sz w:val="24"/>
                <w:lang w:eastAsia="en-US"/>
              </w:rPr>
              <w:t>,</w:t>
            </w:r>
            <w:r>
              <w:rPr>
                <w:b/>
                <w:sz w:val="24"/>
                <w:lang w:eastAsia="en-US"/>
              </w:rPr>
              <w:t xml:space="preserve"> основного общего</w:t>
            </w:r>
            <w:r w:rsidR="00DE2866">
              <w:rPr>
                <w:b/>
                <w:sz w:val="24"/>
                <w:lang w:eastAsia="en-US"/>
              </w:rPr>
              <w:t xml:space="preserve"> и среднего общего </w:t>
            </w:r>
            <w:r>
              <w:rPr>
                <w:b/>
                <w:sz w:val="24"/>
                <w:lang w:eastAsia="en-US"/>
              </w:rPr>
              <w:t xml:space="preserve"> образования</w:t>
            </w:r>
          </w:p>
        </w:tc>
      </w:tr>
      <w:tr w:rsidR="004E51F4" w:rsidTr="004E51F4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4" w:rsidRDefault="004E51F4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Формирование рабочей группы по  </w:t>
            </w:r>
            <w:r>
              <w:rPr>
                <w:bCs/>
                <w:spacing w:val="-1"/>
                <w:sz w:val="24"/>
                <w:szCs w:val="24"/>
                <w:lang w:eastAsia="en-US"/>
              </w:rPr>
              <w:t>введению</w:t>
            </w:r>
            <w:r w:rsidR="00DE2866">
              <w:rPr>
                <w:bCs/>
                <w:spacing w:val="-1"/>
                <w:sz w:val="24"/>
                <w:szCs w:val="24"/>
                <w:lang w:eastAsia="en-US"/>
              </w:rPr>
              <w:t xml:space="preserve"> и реализации </w:t>
            </w:r>
            <w:r>
              <w:rPr>
                <w:bCs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spacing w:val="-4"/>
                <w:sz w:val="24"/>
                <w:szCs w:val="24"/>
                <w:lang w:eastAsia="en-US"/>
              </w:rPr>
              <w:t>федеральных государственных образовательных стандартов начального  общего, основного общего образования</w:t>
            </w:r>
            <w:r w:rsidR="00DE2866">
              <w:rPr>
                <w:spacing w:val="-4"/>
                <w:sz w:val="24"/>
                <w:szCs w:val="24"/>
                <w:lang w:eastAsia="en-US"/>
              </w:rPr>
              <w:t xml:space="preserve"> и среднего общего образования </w:t>
            </w:r>
            <w:r>
              <w:rPr>
                <w:spacing w:val="-4"/>
                <w:sz w:val="24"/>
                <w:szCs w:val="24"/>
                <w:lang w:eastAsia="en-US"/>
              </w:rPr>
              <w:t xml:space="preserve"> в образовательных организациях Муниципального образования город Алапаевск </w:t>
            </w:r>
          </w:p>
          <w:p w:rsidR="004E51F4" w:rsidRDefault="004E51F4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DE2866" w:rsidP="00DE2866">
            <w:pPr>
              <w:pStyle w:val="TableParagraph"/>
              <w:ind w:left="105" w:right="4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 </w:t>
            </w:r>
            <w:r w:rsidR="004E51F4">
              <w:rPr>
                <w:spacing w:val="-2"/>
                <w:sz w:val="24"/>
              </w:rPr>
              <w:t xml:space="preserve"> </w:t>
            </w:r>
            <w:r w:rsidR="004E51F4">
              <w:rPr>
                <w:spacing w:val="-4"/>
                <w:sz w:val="24"/>
              </w:rPr>
              <w:t>202</w:t>
            </w:r>
            <w:r>
              <w:rPr>
                <w:spacing w:val="-4"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Кайнова</w:t>
            </w:r>
            <w:proofErr w:type="spellEnd"/>
            <w:r>
              <w:rPr>
                <w:sz w:val="24"/>
              </w:rPr>
              <w:t xml:space="preserve"> Н.С., директор ИМЦ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pStyle w:val="TableParagraph"/>
              <w:tabs>
                <w:tab w:val="left" w:pos="2389"/>
              </w:tabs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Имеется единая муниципальная </w:t>
            </w:r>
          </w:p>
          <w:p w:rsidR="004E51F4" w:rsidRDefault="004E51F4">
            <w:pPr>
              <w:pStyle w:val="TableParagraph"/>
              <w:tabs>
                <w:tab w:val="left" w:pos="1506"/>
                <w:tab w:val="left" w:pos="2083"/>
              </w:tabs>
              <w:ind w:left="107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информационно-управленческая площадка </w:t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руководителей,</w:t>
            </w:r>
          </w:p>
          <w:p w:rsidR="004E51F4" w:rsidRDefault="004E51F4">
            <w:pPr>
              <w:pStyle w:val="TableParagraph"/>
              <w:tabs>
                <w:tab w:val="left" w:pos="2098"/>
              </w:tabs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методистов, учителей, </w:t>
            </w:r>
            <w:r>
              <w:rPr>
                <w:sz w:val="24"/>
              </w:rPr>
              <w:t xml:space="preserve">социальных партнеров </w:t>
            </w:r>
          </w:p>
        </w:tc>
      </w:tr>
      <w:tr w:rsidR="004E51F4" w:rsidTr="004E51F4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4" w:rsidRDefault="004E51F4">
            <w:pPr>
              <w:jc w:val="right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pStyle w:val="TableParagraph"/>
              <w:tabs>
                <w:tab w:val="left" w:pos="1909"/>
              </w:tabs>
              <w:spacing w:line="248" w:lineRule="exact"/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серии</w:t>
            </w:r>
          </w:p>
          <w:p w:rsidR="004E51F4" w:rsidRDefault="004E51F4">
            <w:pPr>
              <w:pStyle w:val="TableParagraph"/>
              <w:tabs>
                <w:tab w:val="left" w:pos="2252"/>
              </w:tabs>
              <w:spacing w:line="246" w:lineRule="exact"/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совещаний 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4E51F4" w:rsidRDefault="004E51F4">
            <w:pPr>
              <w:pStyle w:val="TableParagraph"/>
              <w:tabs>
                <w:tab w:val="left" w:pos="2366"/>
              </w:tabs>
              <w:spacing w:line="246" w:lineRule="exact"/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организационному </w:t>
            </w:r>
            <w:r>
              <w:rPr>
                <w:spacing w:val="-10"/>
                <w:sz w:val="24"/>
              </w:rPr>
              <w:t>и</w:t>
            </w:r>
          </w:p>
          <w:p w:rsidR="004E51F4" w:rsidRDefault="004E51F4">
            <w:pPr>
              <w:pStyle w:val="TableParagraph"/>
              <w:spacing w:line="246" w:lineRule="exact"/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методическому</w:t>
            </w:r>
          </w:p>
          <w:p w:rsidR="004E51F4" w:rsidRDefault="004E51F4">
            <w:pPr>
              <w:pStyle w:val="TableParagraph"/>
              <w:spacing w:line="246" w:lineRule="exact"/>
              <w:ind w:left="105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сопровождению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работ </w:t>
            </w:r>
            <w:r>
              <w:rPr>
                <w:spacing w:val="-5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введению </w:t>
            </w:r>
            <w:r>
              <w:rPr>
                <w:sz w:val="24"/>
              </w:rPr>
              <w:t>обновленных</w:t>
            </w:r>
            <w:r>
              <w:rPr>
                <w:spacing w:val="-4"/>
                <w:sz w:val="24"/>
              </w:rPr>
              <w:t xml:space="preserve"> ФГОС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pStyle w:val="TableParagraph"/>
              <w:tabs>
                <w:tab w:val="left" w:pos="1209"/>
              </w:tabs>
              <w:spacing w:line="246" w:lineRule="exact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4E51F4" w:rsidRDefault="004E51F4" w:rsidP="00DE2866">
            <w:pPr>
              <w:pStyle w:val="TableParagraph"/>
              <w:spacing w:line="24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DE2866">
              <w:rPr>
                <w:spacing w:val="-4"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jc w:val="bot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Болотов</w:t>
            </w:r>
            <w:proofErr w:type="spellEnd"/>
            <w:r>
              <w:rPr>
                <w:sz w:val="24"/>
                <w:lang w:eastAsia="en-US"/>
              </w:rPr>
              <w:t xml:space="preserve"> С.В., начальник управления образования,  </w:t>
            </w:r>
          </w:p>
          <w:p w:rsidR="004E51F4" w:rsidRDefault="004E51F4">
            <w:pPr>
              <w:jc w:val="bot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Бугрышева</w:t>
            </w:r>
            <w:proofErr w:type="spellEnd"/>
            <w:r>
              <w:rPr>
                <w:sz w:val="24"/>
                <w:lang w:eastAsia="en-US"/>
              </w:rPr>
              <w:t xml:space="preserve"> С.Г., </w:t>
            </w:r>
            <w:proofErr w:type="spellStart"/>
            <w:r>
              <w:rPr>
                <w:sz w:val="24"/>
                <w:lang w:eastAsia="en-US"/>
              </w:rPr>
              <w:t>зам</w:t>
            </w:r>
            <w:proofErr w:type="gramStart"/>
            <w:r>
              <w:rPr>
                <w:sz w:val="24"/>
                <w:lang w:eastAsia="en-US"/>
              </w:rPr>
              <w:t>.н</w:t>
            </w:r>
            <w:proofErr w:type="gramEnd"/>
            <w:r>
              <w:rPr>
                <w:sz w:val="24"/>
                <w:lang w:eastAsia="en-US"/>
              </w:rPr>
              <w:t>ачальника</w:t>
            </w:r>
            <w:proofErr w:type="spellEnd"/>
            <w:r>
              <w:rPr>
                <w:sz w:val="24"/>
                <w:lang w:eastAsia="en-US"/>
              </w:rPr>
              <w:t xml:space="preserve"> Управления образования,  </w:t>
            </w:r>
          </w:p>
          <w:p w:rsidR="004E51F4" w:rsidRDefault="004E51F4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Кайнова</w:t>
            </w:r>
            <w:proofErr w:type="spellEnd"/>
            <w:r>
              <w:rPr>
                <w:sz w:val="24"/>
                <w:lang w:eastAsia="en-US"/>
              </w:rPr>
              <w:t xml:space="preserve"> Н.С., директор ИМЦ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pStyle w:val="TableParagraph"/>
              <w:spacing w:line="248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Синхронизированы</w:t>
            </w:r>
          </w:p>
          <w:p w:rsidR="004E51F4" w:rsidRDefault="004E51F4">
            <w:pPr>
              <w:pStyle w:val="TableParagraph"/>
              <w:tabs>
                <w:tab w:val="left" w:pos="1911"/>
              </w:tabs>
              <w:spacing w:line="24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процессы управления</w:t>
            </w:r>
          </w:p>
          <w:p w:rsidR="004E51F4" w:rsidRDefault="004E51F4">
            <w:pPr>
              <w:pStyle w:val="TableParagraph"/>
              <w:tabs>
                <w:tab w:val="left" w:pos="1721"/>
              </w:tabs>
              <w:spacing w:line="24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введением </w:t>
            </w:r>
            <w:proofErr w:type="gramStart"/>
            <w:r>
              <w:rPr>
                <w:spacing w:val="-2"/>
                <w:sz w:val="24"/>
              </w:rPr>
              <w:t>обновленных</w:t>
            </w:r>
            <w:proofErr w:type="gramEnd"/>
          </w:p>
          <w:p w:rsidR="004E51F4" w:rsidRDefault="004E51F4">
            <w:pPr>
              <w:pStyle w:val="TableParagraph"/>
              <w:tabs>
                <w:tab w:val="left" w:pos="1064"/>
                <w:tab w:val="left" w:pos="1594"/>
              </w:tabs>
              <w:spacing w:line="246" w:lineRule="exact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ФГОС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на </w:t>
            </w:r>
            <w:r>
              <w:rPr>
                <w:sz w:val="24"/>
              </w:rPr>
              <w:t>муниципальном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уровне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уровне </w:t>
            </w:r>
            <w:proofErr w:type="gramStart"/>
            <w:r>
              <w:rPr>
                <w:spacing w:val="-2"/>
                <w:sz w:val="24"/>
              </w:rPr>
              <w:t>образовательной</w:t>
            </w:r>
            <w:proofErr w:type="gramEnd"/>
          </w:p>
          <w:p w:rsidR="004E51F4" w:rsidRDefault="004E51F4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lang w:eastAsia="en-US"/>
              </w:rPr>
              <w:t>организации</w:t>
            </w:r>
          </w:p>
        </w:tc>
      </w:tr>
      <w:tr w:rsidR="004E51F4" w:rsidTr="004E51F4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4" w:rsidRDefault="004E51F4">
            <w:pPr>
              <w:jc w:val="right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pStyle w:val="TableParagraph"/>
              <w:spacing w:line="248" w:lineRule="exact"/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</w:p>
          <w:p w:rsidR="004E51F4" w:rsidRDefault="004E51F4">
            <w:pPr>
              <w:pStyle w:val="TableParagraph"/>
              <w:spacing w:line="246" w:lineRule="exact"/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образовательными</w:t>
            </w:r>
          </w:p>
          <w:p w:rsidR="004E51F4" w:rsidRDefault="004E51F4">
            <w:pPr>
              <w:pStyle w:val="TableParagraph"/>
              <w:spacing w:line="246" w:lineRule="exact"/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организациями</w:t>
            </w:r>
          </w:p>
          <w:p w:rsidR="004E51F4" w:rsidRDefault="004E51F4">
            <w:pPr>
              <w:pStyle w:val="TableParagraph"/>
              <w:spacing w:line="246" w:lineRule="exact"/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самодиагностики</w:t>
            </w:r>
          </w:p>
          <w:p w:rsidR="004E51F4" w:rsidRDefault="004E51F4">
            <w:pPr>
              <w:pStyle w:val="TableParagraph"/>
              <w:spacing w:line="24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готовности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введению</w:t>
            </w:r>
          </w:p>
          <w:p w:rsidR="004E51F4" w:rsidRDefault="004E51F4">
            <w:pPr>
              <w:pStyle w:val="TableParagraph"/>
              <w:spacing w:line="26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обновленных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ФГОС</w:t>
            </w:r>
            <w:r w:rsidR="00DE2866">
              <w:rPr>
                <w:spacing w:val="-4"/>
                <w:sz w:val="24"/>
              </w:rPr>
              <w:t xml:space="preserve"> СОО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 w:rsidP="00DE2866">
            <w:pPr>
              <w:pStyle w:val="TableParagraph"/>
              <w:spacing w:line="246" w:lineRule="exact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февраль –</w:t>
            </w:r>
            <w:r w:rsidR="00DE286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 202</w:t>
            </w:r>
            <w:r w:rsidR="00DE2866">
              <w:rPr>
                <w:spacing w:val="-2"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Руководители общеобразовательны</w:t>
            </w:r>
            <w:r>
              <w:rPr>
                <w:sz w:val="24"/>
              </w:rPr>
              <w:lastRenderedPageBreak/>
              <w:t xml:space="preserve">х организаций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pStyle w:val="TableParagraph"/>
              <w:tabs>
                <w:tab w:val="left" w:pos="2381"/>
              </w:tabs>
              <w:spacing w:line="248" w:lineRule="exact"/>
              <w:ind w:lef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Проведена оценка</w:t>
            </w:r>
          </w:p>
          <w:p w:rsidR="004E51F4" w:rsidRDefault="004E51F4">
            <w:pPr>
              <w:pStyle w:val="TableParagraph"/>
              <w:tabs>
                <w:tab w:val="left" w:pos="1615"/>
                <w:tab w:val="left" w:pos="2095"/>
              </w:tabs>
              <w:spacing w:line="246" w:lineRule="exact"/>
              <w:ind w:lef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введению</w:t>
            </w:r>
          </w:p>
          <w:p w:rsidR="004E51F4" w:rsidRDefault="004E51F4">
            <w:pPr>
              <w:pStyle w:val="TableParagraph"/>
              <w:tabs>
                <w:tab w:val="left" w:pos="2371"/>
              </w:tabs>
              <w:spacing w:line="246" w:lineRule="exact"/>
              <w:ind w:lef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обновленных </w:t>
            </w:r>
            <w:r>
              <w:rPr>
                <w:spacing w:val="-4"/>
                <w:sz w:val="24"/>
              </w:rPr>
              <w:t>ФГОС,</w:t>
            </w:r>
          </w:p>
          <w:p w:rsidR="004E51F4" w:rsidRDefault="004E51F4">
            <w:pPr>
              <w:pStyle w:val="TableParagraph"/>
              <w:spacing w:line="24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выявлены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дефициты</w:t>
            </w:r>
          </w:p>
        </w:tc>
      </w:tr>
      <w:tr w:rsidR="004E51F4" w:rsidTr="004E51F4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4" w:rsidRDefault="004E51F4">
            <w:pPr>
              <w:jc w:val="right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 мониторинга использования</w:t>
            </w:r>
          </w:p>
          <w:p w:rsidR="004E51F4" w:rsidRDefault="004E51F4">
            <w:pPr>
              <w:pStyle w:val="TableParagraph"/>
              <w:tabs>
                <w:tab w:val="left" w:pos="1134"/>
              </w:tabs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учебников, вошедших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федеральный </w:t>
            </w:r>
            <w:r>
              <w:rPr>
                <w:sz w:val="24"/>
              </w:rPr>
              <w:t>перечень учебников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 w:rsidP="00DE2866">
            <w:pPr>
              <w:pStyle w:val="TableParagraph"/>
              <w:ind w:left="105" w:right="4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</w:t>
            </w:r>
            <w:r w:rsidR="00DE2866">
              <w:rPr>
                <w:spacing w:val="-4"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Руководители общеобразовательных организаций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pStyle w:val="TableParagraph"/>
              <w:tabs>
                <w:tab w:val="left" w:pos="1572"/>
              </w:tabs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Оказана своевременная</w:t>
            </w:r>
          </w:p>
          <w:p w:rsidR="004E51F4" w:rsidRDefault="004E51F4">
            <w:pPr>
              <w:pStyle w:val="TableParagraph"/>
              <w:tabs>
                <w:tab w:val="left" w:pos="2274"/>
              </w:tabs>
              <w:ind w:left="107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адресная помощь образовательным организациям</w:t>
            </w:r>
          </w:p>
        </w:tc>
      </w:tr>
      <w:tr w:rsidR="004E51F4" w:rsidTr="004E51F4">
        <w:trPr>
          <w:trHeight w:val="196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4" w:rsidRDefault="004E51F4">
            <w:pPr>
              <w:jc w:val="right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 w:rsidP="00DE2866">
            <w:pPr>
              <w:pStyle w:val="TableParagraph"/>
              <w:tabs>
                <w:tab w:val="left" w:pos="1662"/>
                <w:tab w:val="left" w:pos="2372"/>
              </w:tabs>
              <w:ind w:left="105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 м</w:t>
            </w:r>
            <w:r>
              <w:rPr>
                <w:spacing w:val="-10"/>
                <w:sz w:val="24"/>
              </w:rPr>
              <w:t xml:space="preserve">ониторинга </w:t>
            </w:r>
            <w:r>
              <w:rPr>
                <w:spacing w:val="-2"/>
                <w:sz w:val="24"/>
              </w:rPr>
              <w:t xml:space="preserve"> использования образовательными организациями рабочих программ</w:t>
            </w: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 w:rsidP="00DE2866">
            <w:pPr>
              <w:pStyle w:val="TableParagraph"/>
              <w:ind w:left="105" w:right="4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</w:t>
            </w:r>
            <w:r w:rsidR="00DE2866">
              <w:rPr>
                <w:spacing w:val="-4"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Руководители общеобразовательных организаций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4" w:rsidRDefault="004E51F4">
            <w:pPr>
              <w:pStyle w:val="TableParagraph"/>
              <w:tabs>
                <w:tab w:val="left" w:pos="2160"/>
              </w:tabs>
              <w:ind w:left="107" w:right="98"/>
              <w:jc w:val="both"/>
              <w:rPr>
                <w:spacing w:val="75"/>
                <w:sz w:val="24"/>
              </w:rPr>
            </w:pPr>
            <w:r>
              <w:rPr>
                <w:spacing w:val="-2"/>
                <w:sz w:val="24"/>
              </w:rPr>
              <w:t xml:space="preserve">Обеспечено единство образовательного </w:t>
            </w:r>
            <w:r>
              <w:rPr>
                <w:sz w:val="24"/>
              </w:rPr>
              <w:t>пространства</w:t>
            </w:r>
            <w:r>
              <w:rPr>
                <w:spacing w:val="75"/>
                <w:sz w:val="24"/>
              </w:rPr>
              <w:t xml:space="preserve"> </w:t>
            </w:r>
          </w:p>
          <w:p w:rsidR="004E51F4" w:rsidRDefault="004E51F4">
            <w:pPr>
              <w:pStyle w:val="TableParagraph"/>
              <w:tabs>
                <w:tab w:val="left" w:pos="2160"/>
              </w:tabs>
              <w:ind w:left="107" w:right="98"/>
              <w:jc w:val="both"/>
              <w:rPr>
                <w:spacing w:val="75"/>
                <w:sz w:val="24"/>
              </w:rPr>
            </w:pPr>
          </w:p>
          <w:p w:rsidR="004E51F4" w:rsidRDefault="004E51F4">
            <w:pPr>
              <w:pStyle w:val="TableParagraph"/>
              <w:tabs>
                <w:tab w:val="left" w:pos="2160"/>
              </w:tabs>
              <w:ind w:left="107" w:right="98"/>
              <w:jc w:val="both"/>
              <w:rPr>
                <w:sz w:val="24"/>
              </w:rPr>
            </w:pPr>
          </w:p>
        </w:tc>
      </w:tr>
      <w:tr w:rsidR="004E51F4" w:rsidTr="004E51F4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4" w:rsidRDefault="004E51F4">
            <w:pPr>
              <w:jc w:val="right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pStyle w:val="TableParagraph"/>
              <w:spacing w:line="267" w:lineRule="exact"/>
              <w:ind w:left="4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введения</w:t>
            </w:r>
            <w:r w:rsidR="00DE2866">
              <w:rPr>
                <w:b/>
                <w:sz w:val="24"/>
              </w:rPr>
              <w:t xml:space="preserve"> и </w:t>
            </w:r>
            <w:proofErr w:type="gramStart"/>
            <w:r w:rsidR="00DE2866">
              <w:rPr>
                <w:b/>
                <w:sz w:val="24"/>
              </w:rPr>
              <w:t>реализации</w:t>
            </w:r>
            <w:proofErr w:type="gramEnd"/>
            <w:r w:rsidR="00DE2866">
              <w:rPr>
                <w:b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обновленных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 w:rsidR="00DE2866">
              <w:rPr>
                <w:b/>
                <w:sz w:val="24"/>
              </w:rPr>
              <w:t>,</w:t>
            </w:r>
          </w:p>
          <w:p w:rsidR="004E51F4" w:rsidRDefault="004E51F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основного</w:t>
            </w:r>
            <w:r w:rsidR="00DE2866">
              <w:rPr>
                <w:b/>
                <w:sz w:val="24"/>
                <w:lang w:eastAsia="en-US"/>
              </w:rPr>
              <w:t xml:space="preserve"> общего и среднего </w:t>
            </w:r>
            <w:r>
              <w:rPr>
                <w:b/>
                <w:spacing w:val="-2"/>
                <w:sz w:val="24"/>
                <w:lang w:eastAsia="en-US"/>
              </w:rPr>
              <w:t xml:space="preserve"> </w:t>
            </w:r>
            <w:r>
              <w:rPr>
                <w:b/>
                <w:sz w:val="24"/>
                <w:lang w:eastAsia="en-US"/>
              </w:rPr>
              <w:t>общего</w:t>
            </w:r>
            <w:r>
              <w:rPr>
                <w:b/>
                <w:spacing w:val="-2"/>
                <w:sz w:val="24"/>
                <w:lang w:eastAsia="en-US"/>
              </w:rPr>
              <w:t xml:space="preserve"> образования</w:t>
            </w:r>
          </w:p>
        </w:tc>
      </w:tr>
      <w:tr w:rsidR="004E51F4" w:rsidTr="004E51F4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4" w:rsidRDefault="004E51F4">
            <w:pPr>
              <w:pStyle w:val="TableParagraph"/>
              <w:spacing w:line="262" w:lineRule="exact"/>
              <w:ind w:left="107"/>
              <w:rPr>
                <w:sz w:val="24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pStyle w:val="TableParagraph"/>
              <w:tabs>
                <w:tab w:val="left" w:pos="2252"/>
              </w:tabs>
              <w:ind w:left="105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муниципального плана-графика мероприятий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введению</w:t>
            </w:r>
            <w:r w:rsidR="00DE2866">
              <w:rPr>
                <w:spacing w:val="-2"/>
                <w:sz w:val="24"/>
              </w:rPr>
              <w:t xml:space="preserve"> и реализации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обновленных ФГОС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DE2866" w:rsidP="00DE2866">
            <w:pPr>
              <w:pStyle w:val="TableParagraph"/>
              <w:ind w:left="-108" w:right="-1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 </w:t>
            </w:r>
            <w:r w:rsidR="004E51F4">
              <w:rPr>
                <w:spacing w:val="-2"/>
                <w:sz w:val="24"/>
              </w:rPr>
              <w:t xml:space="preserve"> 202</w:t>
            </w:r>
            <w:r>
              <w:rPr>
                <w:spacing w:val="-2"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Бугрышева</w:t>
            </w:r>
            <w:proofErr w:type="spellEnd"/>
            <w:r>
              <w:rPr>
                <w:sz w:val="24"/>
              </w:rPr>
              <w:t xml:space="preserve"> С.Г., </w:t>
            </w: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ачальника</w:t>
            </w:r>
            <w:proofErr w:type="spellEnd"/>
            <w:r>
              <w:rPr>
                <w:sz w:val="24"/>
              </w:rPr>
              <w:t xml:space="preserve"> управления образования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pStyle w:val="TableParagraph"/>
              <w:tabs>
                <w:tab w:val="left" w:pos="1911"/>
              </w:tabs>
              <w:ind w:left="107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Синхронизированы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процессы управления</w:t>
            </w:r>
          </w:p>
          <w:p w:rsidR="004E51F4" w:rsidRDefault="004E51F4">
            <w:pPr>
              <w:pStyle w:val="TableParagraph"/>
              <w:tabs>
                <w:tab w:val="left" w:pos="1109"/>
                <w:tab w:val="left" w:pos="1368"/>
                <w:tab w:val="left" w:pos="1685"/>
                <w:tab w:val="left" w:pos="1721"/>
              </w:tabs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обновленных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ФГОС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  <w:t xml:space="preserve"> муниципальном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уровне образовательной организации</w:t>
            </w:r>
          </w:p>
        </w:tc>
      </w:tr>
      <w:tr w:rsidR="004E51F4" w:rsidTr="004E51F4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4" w:rsidRDefault="004E51F4">
            <w:pPr>
              <w:pStyle w:val="TableParagraph"/>
              <w:spacing w:line="262" w:lineRule="exact"/>
              <w:ind w:left="107"/>
              <w:rPr>
                <w:sz w:val="24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pStyle w:val="TableParagraph"/>
              <w:tabs>
                <w:tab w:val="left" w:pos="2252"/>
              </w:tabs>
              <w:ind w:left="105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плана-графика мероприятий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введению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обновленных ФГОС в образовательной организации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 w:rsidP="00DE2866">
            <w:pPr>
              <w:pStyle w:val="TableParagraph"/>
              <w:ind w:left="-108" w:right="-1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  202</w:t>
            </w:r>
            <w:r w:rsidR="00DE2866">
              <w:rPr>
                <w:spacing w:val="-2"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Руководители общеобразовательных организаций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pStyle w:val="TableParagraph"/>
              <w:tabs>
                <w:tab w:val="left" w:pos="1911"/>
              </w:tabs>
              <w:ind w:left="107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Синхронизированы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процессы управления</w:t>
            </w:r>
          </w:p>
          <w:p w:rsidR="004E51F4" w:rsidRDefault="004E51F4">
            <w:pPr>
              <w:pStyle w:val="TableParagraph"/>
              <w:tabs>
                <w:tab w:val="left" w:pos="1109"/>
                <w:tab w:val="left" w:pos="1368"/>
                <w:tab w:val="left" w:pos="1685"/>
                <w:tab w:val="left" w:pos="1721"/>
              </w:tabs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обновленных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ФГОС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  <w:t xml:space="preserve"> муниципальном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уровне образовательной организации</w:t>
            </w:r>
          </w:p>
        </w:tc>
      </w:tr>
      <w:tr w:rsidR="004E51F4" w:rsidTr="004E51F4">
        <w:trPr>
          <w:trHeight w:val="346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4" w:rsidRDefault="004E51F4">
            <w:pPr>
              <w:pStyle w:val="TableParagraph"/>
              <w:spacing w:line="262" w:lineRule="exact"/>
              <w:ind w:left="107"/>
              <w:rPr>
                <w:sz w:val="24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 w:rsidP="00DE2866">
            <w:pPr>
              <w:pStyle w:val="TableParagraph"/>
              <w:spacing w:line="262" w:lineRule="exact"/>
              <w:ind w:left="-82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</w:p>
          <w:p w:rsidR="004E51F4" w:rsidRDefault="004E51F4" w:rsidP="00DE2866">
            <w:pPr>
              <w:pStyle w:val="TableParagraph"/>
              <w:tabs>
                <w:tab w:val="left" w:pos="1666"/>
                <w:tab w:val="left" w:pos="2122"/>
                <w:tab w:val="left" w:pos="2613"/>
              </w:tabs>
              <w:ind w:left="-82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дефицитов 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организации условий реализации о</w:t>
            </w:r>
            <w:r>
              <w:rPr>
                <w:sz w:val="24"/>
              </w:rPr>
              <w:t>бновленных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соответствии</w:t>
            </w:r>
            <w:r w:rsidR="00DE2866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4E51F4" w:rsidRDefault="004E51F4" w:rsidP="00DE2866">
            <w:pPr>
              <w:pStyle w:val="TableParagraph"/>
              <w:tabs>
                <w:tab w:val="left" w:pos="2612"/>
              </w:tabs>
              <w:ind w:left="-82" w:right="99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 xml:space="preserve">материально- техническому обеспечению образовательного </w:t>
            </w:r>
            <w:r>
              <w:rPr>
                <w:sz w:val="24"/>
              </w:rPr>
              <w:t>процесса</w:t>
            </w:r>
            <w:r w:rsidR="00DE286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E286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</w:t>
            </w:r>
            <w:r w:rsidR="00DE2866"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бов </w:t>
            </w:r>
            <w:r>
              <w:rPr>
                <w:sz w:val="24"/>
              </w:rPr>
              <w:t>их ликвидации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 w:rsidP="00DE2866">
            <w:pPr>
              <w:pStyle w:val="TableParagraph"/>
              <w:ind w:left="105"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  <w:r w:rsidR="00DE286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- </w:t>
            </w:r>
            <w:r>
              <w:rPr>
                <w:sz w:val="24"/>
              </w:rPr>
              <w:t>март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DE2866">
              <w:rPr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Руководители общеобразовательных организаций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 w:rsidP="00DE2866">
            <w:pPr>
              <w:pStyle w:val="TableParagraph"/>
              <w:tabs>
                <w:tab w:val="left" w:pos="2256"/>
              </w:tabs>
              <w:ind w:left="107" w:right="-108"/>
              <w:rPr>
                <w:sz w:val="24"/>
              </w:rPr>
            </w:pPr>
            <w:r>
              <w:rPr>
                <w:sz w:val="24"/>
              </w:rPr>
              <w:t xml:space="preserve">Разработан и реализован комплекс мероприятий по </w:t>
            </w:r>
            <w:r>
              <w:rPr>
                <w:spacing w:val="-2"/>
                <w:sz w:val="24"/>
              </w:rPr>
              <w:t>обеспечению условий</w:t>
            </w:r>
          </w:p>
          <w:p w:rsidR="004E51F4" w:rsidRDefault="004E51F4" w:rsidP="00DE2866">
            <w:pPr>
              <w:pStyle w:val="TableParagraph"/>
              <w:tabs>
                <w:tab w:val="left" w:pos="555"/>
                <w:tab w:val="left" w:pos="1738"/>
                <w:tab w:val="left" w:pos="2095"/>
                <w:tab w:val="left" w:pos="2186"/>
                <w:tab w:val="left" w:pos="2428"/>
                <w:tab w:val="left" w:pos="2702"/>
                <w:tab w:val="left" w:pos="2961"/>
              </w:tabs>
              <w:ind w:left="107" w:right="-108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 основных образовательных программ начального общего</w:t>
            </w:r>
            <w:r w:rsidR="00DE2866">
              <w:rPr>
                <w:spacing w:val="-2"/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основного общего </w:t>
            </w:r>
            <w:r w:rsidR="00DE2866">
              <w:rPr>
                <w:spacing w:val="-2"/>
                <w:sz w:val="24"/>
              </w:rPr>
              <w:t xml:space="preserve"> и среднего общего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обновленными</w:t>
            </w:r>
            <w:r w:rsidR="00DE2866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ФГОС о</w:t>
            </w:r>
            <w:r>
              <w:rPr>
                <w:spacing w:val="-2"/>
                <w:sz w:val="24"/>
              </w:rPr>
              <w:t>бщеобразовательными организациями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</w:tr>
      <w:tr w:rsidR="004E51F4" w:rsidTr="004E51F4">
        <w:trPr>
          <w:trHeight w:val="148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4" w:rsidRDefault="004E51F4">
            <w:pPr>
              <w:pStyle w:val="TableParagraph"/>
              <w:spacing w:line="262" w:lineRule="exact"/>
              <w:ind w:left="107"/>
              <w:rPr>
                <w:sz w:val="24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pStyle w:val="TableParagraph"/>
              <w:spacing w:line="262" w:lineRule="exact"/>
              <w:ind w:left="-82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Анализ рабочих программ по предметам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 w:rsidP="00DE2866">
            <w:pPr>
              <w:pStyle w:val="TableParagraph"/>
              <w:ind w:left="105" w:right="10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март-май 202</w:t>
            </w:r>
            <w:r w:rsidR="00DE2866">
              <w:rPr>
                <w:spacing w:val="-2"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Руководители общеобразовательных организаций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4" w:rsidRDefault="004E51F4">
            <w:pPr>
              <w:pStyle w:val="TableParagraph"/>
              <w:tabs>
                <w:tab w:val="left" w:pos="2256"/>
              </w:tabs>
              <w:ind w:left="107" w:right="-108"/>
              <w:jc w:val="both"/>
              <w:rPr>
                <w:sz w:val="24"/>
              </w:rPr>
            </w:pPr>
          </w:p>
        </w:tc>
      </w:tr>
      <w:tr w:rsidR="004E51F4" w:rsidTr="004E51F4">
        <w:trPr>
          <w:trHeight w:val="148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4" w:rsidRDefault="004E51F4">
            <w:pPr>
              <w:pStyle w:val="TableParagraph"/>
              <w:spacing w:line="262" w:lineRule="exact"/>
              <w:ind w:left="107"/>
              <w:rPr>
                <w:sz w:val="24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pStyle w:val="TableParagraph"/>
              <w:spacing w:line="262" w:lineRule="exact"/>
              <w:ind w:left="-82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Внесение изменений в должностные инструкции работников и локальные акты образовательной организации в соответствии с требованиями ФГОС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 w:rsidP="00DE2866">
            <w:pPr>
              <w:pStyle w:val="TableParagraph"/>
              <w:ind w:left="105" w:right="10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август 202</w:t>
            </w:r>
            <w:r w:rsidR="00DE2866">
              <w:rPr>
                <w:spacing w:val="-2"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Руководители общеобразовательных организаций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4" w:rsidRDefault="004E51F4">
            <w:pPr>
              <w:pStyle w:val="TableParagraph"/>
              <w:tabs>
                <w:tab w:val="left" w:pos="2160"/>
              </w:tabs>
              <w:ind w:left="107" w:right="98"/>
              <w:jc w:val="both"/>
              <w:rPr>
                <w:spacing w:val="75"/>
                <w:sz w:val="24"/>
              </w:rPr>
            </w:pPr>
            <w:r>
              <w:rPr>
                <w:spacing w:val="-2"/>
                <w:sz w:val="24"/>
              </w:rPr>
              <w:t xml:space="preserve">Обеспечено единство образовательного </w:t>
            </w:r>
            <w:r>
              <w:rPr>
                <w:sz w:val="24"/>
              </w:rPr>
              <w:t>пространства</w:t>
            </w:r>
            <w:r>
              <w:rPr>
                <w:spacing w:val="75"/>
                <w:sz w:val="24"/>
              </w:rPr>
              <w:t xml:space="preserve"> </w:t>
            </w:r>
          </w:p>
          <w:p w:rsidR="004E51F4" w:rsidRDefault="004E51F4">
            <w:pPr>
              <w:pStyle w:val="TableParagraph"/>
              <w:tabs>
                <w:tab w:val="left" w:pos="2256"/>
              </w:tabs>
              <w:ind w:left="107" w:right="-108"/>
              <w:jc w:val="both"/>
              <w:rPr>
                <w:sz w:val="24"/>
              </w:rPr>
            </w:pPr>
          </w:p>
        </w:tc>
      </w:tr>
      <w:tr w:rsidR="004E51F4" w:rsidTr="004E51F4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4" w:rsidRDefault="004E51F4">
            <w:pPr>
              <w:jc w:val="right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pStyle w:val="TableParagraph"/>
              <w:spacing w:line="267" w:lineRule="exact"/>
              <w:ind w:left="4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обновленных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 w:rsidR="00023398">
              <w:rPr>
                <w:b/>
                <w:sz w:val="24"/>
              </w:rPr>
              <w:t>,</w:t>
            </w:r>
          </w:p>
          <w:p w:rsidR="004E51F4" w:rsidRDefault="004E51F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основного</w:t>
            </w:r>
            <w:r>
              <w:rPr>
                <w:b/>
                <w:spacing w:val="-2"/>
                <w:sz w:val="24"/>
                <w:lang w:eastAsia="en-US"/>
              </w:rPr>
              <w:t xml:space="preserve"> </w:t>
            </w:r>
            <w:r>
              <w:rPr>
                <w:b/>
                <w:sz w:val="24"/>
                <w:lang w:eastAsia="en-US"/>
              </w:rPr>
              <w:t>общего</w:t>
            </w:r>
            <w:r>
              <w:rPr>
                <w:b/>
                <w:spacing w:val="-2"/>
                <w:sz w:val="24"/>
                <w:lang w:eastAsia="en-US"/>
              </w:rPr>
              <w:t xml:space="preserve"> </w:t>
            </w:r>
            <w:r w:rsidR="00023398">
              <w:rPr>
                <w:b/>
                <w:spacing w:val="-2"/>
                <w:sz w:val="24"/>
                <w:lang w:eastAsia="en-US"/>
              </w:rPr>
              <w:t xml:space="preserve"> и среднего общего </w:t>
            </w:r>
            <w:r>
              <w:rPr>
                <w:b/>
                <w:spacing w:val="-2"/>
                <w:sz w:val="24"/>
                <w:lang w:eastAsia="en-US"/>
              </w:rPr>
              <w:t>образования</w:t>
            </w:r>
          </w:p>
        </w:tc>
      </w:tr>
      <w:tr w:rsidR="004E51F4" w:rsidTr="00023398">
        <w:trPr>
          <w:trHeight w:val="169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4" w:rsidRDefault="004E51F4">
            <w:pPr>
              <w:jc w:val="right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pStyle w:val="TableParagraph"/>
              <w:tabs>
                <w:tab w:val="left" w:pos="1768"/>
              </w:tabs>
              <w:ind w:left="105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Активизация (организация) работы городских методических комиссий </w:t>
            </w:r>
          </w:p>
          <w:p w:rsidR="004E51F4" w:rsidRDefault="004E51F4" w:rsidP="00023398">
            <w:pPr>
              <w:pStyle w:val="TableParagraph"/>
              <w:tabs>
                <w:tab w:val="left" w:pos="2372"/>
              </w:tabs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учителей-</w:t>
            </w:r>
            <w:r>
              <w:rPr>
                <w:spacing w:val="-2"/>
                <w:sz w:val="24"/>
              </w:rPr>
              <w:t xml:space="preserve">предметников и школьных методических объединений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 w:rsidP="00023398">
            <w:pPr>
              <w:pStyle w:val="TableParagraph"/>
              <w:ind w:left="105" w:right="-1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 -  декабрь </w:t>
            </w:r>
            <w:r>
              <w:rPr>
                <w:spacing w:val="-4"/>
                <w:sz w:val="24"/>
              </w:rPr>
              <w:t>202</w:t>
            </w:r>
            <w:r w:rsidR="00023398">
              <w:rPr>
                <w:spacing w:val="-4"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Кайнова</w:t>
            </w:r>
            <w:proofErr w:type="spellEnd"/>
            <w:r>
              <w:rPr>
                <w:sz w:val="24"/>
              </w:rPr>
              <w:t xml:space="preserve"> Н.С., директор ИМЦ, </w:t>
            </w:r>
          </w:p>
          <w:p w:rsidR="004E51F4" w:rsidRDefault="004E51F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Руководители общеобразовательных организаций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pStyle w:val="TableParagraph"/>
              <w:tabs>
                <w:tab w:val="left" w:pos="2311"/>
              </w:tabs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Своевременно оказана</w:t>
            </w:r>
          </w:p>
          <w:p w:rsidR="004E51F4" w:rsidRDefault="004E51F4">
            <w:pPr>
              <w:pStyle w:val="TableParagraph"/>
              <w:tabs>
                <w:tab w:val="left" w:pos="2274"/>
              </w:tabs>
              <w:ind w:left="107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адресная помощь </w:t>
            </w:r>
            <w:r>
              <w:rPr>
                <w:sz w:val="24"/>
              </w:rPr>
              <w:t>педагогическим работникам</w:t>
            </w:r>
          </w:p>
        </w:tc>
      </w:tr>
      <w:tr w:rsidR="004E51F4" w:rsidTr="004E51F4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4" w:rsidRDefault="004E51F4">
            <w:pPr>
              <w:jc w:val="right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pStyle w:val="TableParagraph"/>
              <w:tabs>
                <w:tab w:val="left" w:pos="2371"/>
              </w:tabs>
              <w:ind w:left="105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проведение </w:t>
            </w:r>
            <w:r>
              <w:rPr>
                <w:sz w:val="24"/>
              </w:rPr>
              <w:t xml:space="preserve">семинаров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актуальным </w:t>
            </w:r>
            <w:r>
              <w:rPr>
                <w:spacing w:val="-2"/>
                <w:sz w:val="24"/>
              </w:rPr>
              <w:lastRenderedPageBreak/>
              <w:t xml:space="preserve">вопросам введения </w:t>
            </w:r>
            <w:r>
              <w:rPr>
                <w:sz w:val="24"/>
              </w:rPr>
              <w:t>обновленных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других образовательных событий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 w:rsidP="00023398">
            <w:pPr>
              <w:pStyle w:val="TableParagraph"/>
              <w:tabs>
                <w:tab w:val="left" w:pos="1415"/>
              </w:tabs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февраль  -</w:t>
            </w:r>
            <w:r w:rsidR="0002339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pacing w:val="-4"/>
                <w:sz w:val="24"/>
              </w:rPr>
              <w:t>202</w:t>
            </w:r>
            <w:r w:rsidR="00023398">
              <w:rPr>
                <w:spacing w:val="-4"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Кайнова</w:t>
            </w:r>
            <w:proofErr w:type="spellEnd"/>
            <w:r>
              <w:rPr>
                <w:sz w:val="24"/>
              </w:rPr>
              <w:t xml:space="preserve"> Н.С., директор ИМЦ, </w:t>
            </w:r>
          </w:p>
          <w:p w:rsidR="004E51F4" w:rsidRDefault="004E51F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Руководители общеобразовательных организаций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pStyle w:val="TableParagraph"/>
              <w:tabs>
                <w:tab w:val="left" w:pos="2091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Созданы площадки для обсуждения общих в педагогическом сообществе </w:t>
            </w:r>
            <w:r>
              <w:rPr>
                <w:spacing w:val="-2"/>
                <w:sz w:val="24"/>
              </w:rPr>
              <w:lastRenderedPageBreak/>
              <w:t xml:space="preserve">проблемных вопросов, </w:t>
            </w:r>
            <w:r>
              <w:rPr>
                <w:sz w:val="24"/>
              </w:rPr>
              <w:t>возможность включения в процесс профессионального общения каждого учителя</w:t>
            </w:r>
          </w:p>
        </w:tc>
      </w:tr>
      <w:tr w:rsidR="004E51F4" w:rsidTr="004E51F4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4" w:rsidRDefault="004E51F4">
            <w:pPr>
              <w:jc w:val="right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Координация взаимодействия общеобразовательных организаций,</w:t>
            </w:r>
          </w:p>
          <w:p w:rsidR="004E51F4" w:rsidRDefault="004E51F4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организаций дополнительного образования,</w:t>
            </w:r>
          </w:p>
          <w:p w:rsidR="004E51F4" w:rsidRDefault="004E51F4" w:rsidP="00023398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обеспечивающих </w:t>
            </w:r>
            <w:r>
              <w:rPr>
                <w:sz w:val="24"/>
              </w:rPr>
              <w:t>реализацию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основных </w:t>
            </w:r>
            <w:r>
              <w:rPr>
                <w:spacing w:val="-2"/>
                <w:sz w:val="24"/>
              </w:rPr>
              <w:t>образовательных программ начального общего</w:t>
            </w:r>
            <w:r w:rsidR="00023398">
              <w:rPr>
                <w:spacing w:val="-2"/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основного </w:t>
            </w:r>
            <w:r>
              <w:rPr>
                <w:sz w:val="24"/>
              </w:rPr>
              <w:t>общего</w:t>
            </w:r>
            <w:r w:rsidR="00023398">
              <w:rPr>
                <w:sz w:val="24"/>
              </w:rPr>
              <w:t xml:space="preserve"> и среднего общего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gramStart"/>
            <w:r>
              <w:rPr>
                <w:sz w:val="24"/>
              </w:rPr>
              <w:t>обновленными</w:t>
            </w:r>
            <w:proofErr w:type="gramEnd"/>
            <w:r>
              <w:rPr>
                <w:sz w:val="24"/>
              </w:rPr>
              <w:t xml:space="preserve"> ФГОС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 w:rsidP="00023398">
            <w:pPr>
              <w:pStyle w:val="TableParagraph"/>
              <w:tabs>
                <w:tab w:val="left" w:pos="1415"/>
              </w:tabs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  </w:t>
            </w:r>
            <w:proofErr w:type="gramStart"/>
            <w:r>
              <w:rPr>
                <w:spacing w:val="-2"/>
                <w:sz w:val="24"/>
              </w:rPr>
              <w:t>-д</w:t>
            </w:r>
            <w:proofErr w:type="gramEnd"/>
            <w:r>
              <w:rPr>
                <w:spacing w:val="-2"/>
                <w:sz w:val="24"/>
              </w:rPr>
              <w:t xml:space="preserve">екабрь </w:t>
            </w:r>
            <w:r>
              <w:rPr>
                <w:spacing w:val="-4"/>
                <w:sz w:val="24"/>
              </w:rPr>
              <w:t>202</w:t>
            </w:r>
            <w:r w:rsidR="00023398">
              <w:rPr>
                <w:spacing w:val="-4"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Руководители общеобразовательных организаций, руководители учреждений дополнительного образования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Синхронизированы способы использованию содержания </w:t>
            </w:r>
            <w:r>
              <w:rPr>
                <w:spacing w:val="-2"/>
                <w:sz w:val="24"/>
              </w:rPr>
              <w:t>учебного предмета, содержания программ дополнительного</w:t>
            </w:r>
            <w:r>
              <w:rPr>
                <w:sz w:val="24"/>
              </w:rPr>
              <w:t xml:space="preserve"> образования как средства по </w:t>
            </w:r>
            <w:r>
              <w:rPr>
                <w:spacing w:val="-2"/>
                <w:sz w:val="24"/>
              </w:rPr>
              <w:t>достижению</w:t>
            </w:r>
          </w:p>
          <w:p w:rsidR="004E51F4" w:rsidRDefault="004E51F4">
            <w:pPr>
              <w:pStyle w:val="TableParagraph"/>
              <w:tabs>
                <w:tab w:val="left" w:pos="2964"/>
              </w:tabs>
              <w:ind w:left="107" w:right="97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личностных</w:t>
            </w:r>
          </w:p>
          <w:p w:rsidR="004E51F4" w:rsidRDefault="004E51F4">
            <w:pPr>
              <w:pStyle w:val="TableParagraph"/>
              <w:tabs>
                <w:tab w:val="left" w:pos="2083"/>
              </w:tabs>
              <w:ind w:left="107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</w:p>
        </w:tc>
      </w:tr>
      <w:tr w:rsidR="004E51F4" w:rsidTr="004E51F4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4" w:rsidRDefault="004E51F4">
            <w:pPr>
              <w:jc w:val="right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398" w:rsidRDefault="004E51F4" w:rsidP="00023398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Обеспечение </w:t>
            </w:r>
            <w:r w:rsidR="00023398">
              <w:rPr>
                <w:spacing w:val="-2"/>
                <w:sz w:val="24"/>
              </w:rPr>
              <w:t>консультационной методической поддержки педагогов по вопросам реализации ООП НОО, ООО и СОО в соответствии  с ФГОС НОО, ФГОС ООО и ФГОС СОО</w:t>
            </w:r>
          </w:p>
          <w:p w:rsidR="004E51F4" w:rsidRDefault="004E51F4">
            <w:pPr>
              <w:pStyle w:val="TableParagraph"/>
              <w:tabs>
                <w:tab w:val="left" w:pos="2249"/>
              </w:tabs>
              <w:spacing w:line="270" w:lineRule="atLeast"/>
              <w:ind w:left="105" w:right="100"/>
              <w:jc w:val="both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023398">
            <w:pPr>
              <w:pStyle w:val="TableParagraph"/>
              <w:ind w:left="105" w:right="5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1-2 кварталы 2023 года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Кайнова</w:t>
            </w:r>
            <w:proofErr w:type="spellEnd"/>
            <w:r>
              <w:rPr>
                <w:sz w:val="24"/>
              </w:rPr>
              <w:t xml:space="preserve"> Н.С., директор ИМЦ, </w:t>
            </w:r>
          </w:p>
          <w:p w:rsidR="004E51F4" w:rsidRDefault="004E51F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Руководители общеобразовательных организаций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pStyle w:val="TableParagraph"/>
              <w:tabs>
                <w:tab w:val="left" w:pos="884"/>
                <w:tab w:val="left" w:pos="1702"/>
                <w:tab w:val="left" w:pos="2225"/>
              </w:tabs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доведены </w:t>
            </w:r>
            <w:r>
              <w:rPr>
                <w:spacing w:val="-6"/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учителя способы достижения планируемых образовательных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</w:tc>
      </w:tr>
      <w:tr w:rsidR="004E51F4" w:rsidTr="004E51F4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4" w:rsidRDefault="004E51F4">
            <w:pPr>
              <w:jc w:val="right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pStyle w:val="TableParagraph"/>
              <w:ind w:left="105" w:righ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z w:val="24"/>
              </w:rPr>
              <w:t>системной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формированию</w:t>
            </w:r>
          </w:p>
          <w:p w:rsidR="004E51F4" w:rsidRDefault="004E51F4">
            <w:pPr>
              <w:pStyle w:val="TableParagraph"/>
              <w:spacing w:line="263" w:lineRule="exact"/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функциональной грамотности</w:t>
            </w:r>
          </w:p>
          <w:p w:rsidR="004E51F4" w:rsidRDefault="004E51F4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отдельному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Руководители общеобразовательных организаций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pStyle w:val="TableParagraph"/>
              <w:tabs>
                <w:tab w:val="left" w:pos="1910"/>
              </w:tabs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Достигнуто повышение</w:t>
            </w:r>
          </w:p>
          <w:p w:rsidR="004E51F4" w:rsidRDefault="004E51F4">
            <w:pPr>
              <w:pStyle w:val="TableParagraph"/>
              <w:tabs>
                <w:tab w:val="left" w:pos="1817"/>
              </w:tabs>
              <w:ind w:left="107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качества образования</w:t>
            </w:r>
          </w:p>
        </w:tc>
      </w:tr>
      <w:tr w:rsidR="004E51F4" w:rsidTr="004E51F4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4" w:rsidRDefault="004E51F4">
            <w:pPr>
              <w:jc w:val="right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023398" w:rsidP="00023398">
            <w:pPr>
              <w:pStyle w:val="TableParagraph"/>
              <w:tabs>
                <w:tab w:val="left" w:pos="1918"/>
                <w:tab w:val="left" w:pos="2252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 xml:space="preserve">Отбор и распространение лучших муниципальных практик реализации  ФГОС НОО и ФГОС ООО в ОО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023398">
            <w:pPr>
              <w:pStyle w:val="TableParagraph"/>
              <w:spacing w:line="262" w:lineRule="exact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1-4 кварталы 2023 года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Руководители общеобразовательных организаций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0B5ED8" w:rsidP="000B5ED8">
            <w:pPr>
              <w:pStyle w:val="TableParagraph"/>
              <w:tabs>
                <w:tab w:val="left" w:pos="1939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z w:val="24"/>
              </w:rPr>
              <w:t>аспространение лучших муниципальных практик реализации  ФГОС</w:t>
            </w:r>
          </w:p>
        </w:tc>
      </w:tr>
      <w:tr w:rsidR="004E51F4" w:rsidTr="004E51F4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4" w:rsidRDefault="004E51F4">
            <w:pPr>
              <w:jc w:val="right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 w:rsidP="000B5ED8">
            <w:pPr>
              <w:pStyle w:val="TableParagraph"/>
              <w:spacing w:line="268" w:lineRule="exact"/>
              <w:ind w:left="17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0B5ED8">
              <w:rPr>
                <w:b/>
                <w:spacing w:val="-3"/>
                <w:sz w:val="24"/>
              </w:rPr>
              <w:t xml:space="preserve"> и реализации </w:t>
            </w:r>
            <w:r>
              <w:rPr>
                <w:b/>
                <w:sz w:val="24"/>
              </w:rPr>
              <w:t>обновленных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proofErr w:type="gramStart"/>
            <w:r>
              <w:rPr>
                <w:b/>
                <w:spacing w:val="-4"/>
                <w:sz w:val="24"/>
              </w:rPr>
              <w:t xml:space="preserve"> </w:t>
            </w:r>
            <w:r w:rsidR="000B5ED8">
              <w:rPr>
                <w:b/>
                <w:spacing w:val="-4"/>
                <w:sz w:val="24"/>
              </w:rPr>
              <w:t>,</w:t>
            </w:r>
            <w:proofErr w:type="gramEnd"/>
            <w:r>
              <w:rPr>
                <w:b/>
                <w:spacing w:val="-2"/>
                <w:sz w:val="24"/>
              </w:rPr>
              <w:t xml:space="preserve"> основного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0B5ED8">
              <w:rPr>
                <w:b/>
                <w:spacing w:val="-4"/>
                <w:sz w:val="24"/>
              </w:rPr>
              <w:t xml:space="preserve"> и среднего  </w:t>
            </w:r>
            <w:r w:rsidR="000B5ED8">
              <w:rPr>
                <w:b/>
                <w:spacing w:val="-4"/>
                <w:sz w:val="24"/>
              </w:rPr>
              <w:lastRenderedPageBreak/>
              <w:t xml:space="preserve">общего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4E51F4" w:rsidTr="004E51F4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4" w:rsidRDefault="004E51F4">
            <w:pPr>
              <w:jc w:val="right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0B5ED8">
            <w:pPr>
              <w:pStyle w:val="TableParagraph"/>
              <w:ind w:left="105" w:right="96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Корректировка плана-графика поэтапного </w:t>
            </w:r>
            <w:r w:rsidR="004E51F4">
              <w:rPr>
                <w:spacing w:val="-2"/>
                <w:sz w:val="24"/>
              </w:rPr>
              <w:t xml:space="preserve">повышения квалификации </w:t>
            </w:r>
            <w:r>
              <w:rPr>
                <w:spacing w:val="-2"/>
                <w:sz w:val="24"/>
              </w:rPr>
              <w:t xml:space="preserve"> педагогических работников и </w:t>
            </w:r>
            <w:r w:rsidR="004E51F4">
              <w:rPr>
                <w:spacing w:val="-2"/>
                <w:sz w:val="24"/>
              </w:rPr>
              <w:t>руководителей</w:t>
            </w:r>
          </w:p>
          <w:p w:rsidR="004E51F4" w:rsidRDefault="004E51F4">
            <w:pPr>
              <w:pStyle w:val="TableParagraph"/>
              <w:ind w:left="105" w:right="96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общеобразовательных организаций</w:t>
            </w:r>
            <w:r w:rsidR="000B5ED8">
              <w:rPr>
                <w:spacing w:val="-2"/>
                <w:sz w:val="24"/>
              </w:rPr>
              <w:t xml:space="preserve"> в связи  с введением и реализацией </w:t>
            </w:r>
          </w:p>
          <w:p w:rsidR="004E51F4" w:rsidRDefault="004E51F4" w:rsidP="000B5ED8">
            <w:pPr>
              <w:pStyle w:val="TableParagraph"/>
              <w:ind w:left="105" w:right="96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ФГОС</w:t>
            </w:r>
            <w:r w:rsidR="000B5ED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НОО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 w:rsidR="000B5ED8">
              <w:rPr>
                <w:spacing w:val="-2"/>
                <w:sz w:val="24"/>
              </w:rPr>
              <w:t>,</w:t>
            </w:r>
            <w:proofErr w:type="gramEnd"/>
            <w:r w:rsidR="000B5ED8">
              <w:rPr>
                <w:spacing w:val="-2"/>
                <w:sz w:val="24"/>
              </w:rPr>
              <w:t xml:space="preserve"> ФГОС </w:t>
            </w:r>
            <w:r>
              <w:rPr>
                <w:spacing w:val="-2"/>
                <w:sz w:val="24"/>
              </w:rPr>
              <w:t xml:space="preserve"> ООО</w:t>
            </w:r>
            <w:r w:rsidR="000B5ED8">
              <w:rPr>
                <w:spacing w:val="-2"/>
                <w:sz w:val="24"/>
              </w:rPr>
              <w:t xml:space="preserve"> и ФГОС СОО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0B5ED8">
            <w:pPr>
              <w:pStyle w:val="TableParagraph"/>
              <w:tabs>
                <w:tab w:val="left" w:pos="1209"/>
              </w:tabs>
              <w:spacing w:line="262" w:lineRule="exact"/>
              <w:ind w:left="105"/>
              <w:jc w:val="center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 xml:space="preserve">1 квартал 2023 года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Руководители общеобразовательных организаций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 w:rsidP="000B5ED8">
            <w:pPr>
              <w:jc w:val="both"/>
              <w:rPr>
                <w:spacing w:val="-2"/>
                <w:sz w:val="24"/>
                <w:lang w:eastAsia="en-US"/>
              </w:rPr>
            </w:pPr>
            <w:r>
              <w:rPr>
                <w:spacing w:val="-2"/>
                <w:sz w:val="24"/>
                <w:lang w:eastAsia="en-US"/>
              </w:rPr>
              <w:t>Синхронизированы</w:t>
            </w:r>
            <w:r>
              <w:rPr>
                <w:spacing w:val="40"/>
                <w:sz w:val="24"/>
                <w:lang w:eastAsia="en-US"/>
              </w:rPr>
              <w:t xml:space="preserve"> </w:t>
            </w:r>
            <w:r>
              <w:rPr>
                <w:spacing w:val="-2"/>
                <w:sz w:val="24"/>
                <w:lang w:eastAsia="en-US"/>
              </w:rPr>
              <w:t>процессы</w:t>
            </w:r>
            <w:r w:rsidR="000B5ED8">
              <w:rPr>
                <w:spacing w:val="-2"/>
                <w:sz w:val="24"/>
                <w:lang w:eastAsia="en-US"/>
              </w:rPr>
              <w:t xml:space="preserve"> </w:t>
            </w:r>
            <w:r>
              <w:rPr>
                <w:spacing w:val="-2"/>
                <w:sz w:val="24"/>
                <w:lang w:eastAsia="en-US"/>
              </w:rPr>
              <w:t>обучения педагогических</w:t>
            </w:r>
            <w:r>
              <w:rPr>
                <w:sz w:val="24"/>
                <w:lang w:eastAsia="en-US"/>
              </w:rPr>
              <w:tab/>
            </w:r>
            <w:r>
              <w:rPr>
                <w:spacing w:val="-10"/>
                <w:sz w:val="24"/>
                <w:lang w:eastAsia="en-US"/>
              </w:rPr>
              <w:t xml:space="preserve">и </w:t>
            </w:r>
            <w:r>
              <w:rPr>
                <w:sz w:val="24"/>
                <w:lang w:eastAsia="en-US"/>
              </w:rPr>
              <w:t>управленческих</w:t>
            </w:r>
            <w:r>
              <w:rPr>
                <w:spacing w:val="80"/>
                <w:sz w:val="24"/>
                <w:lang w:eastAsia="en-US"/>
              </w:rPr>
              <w:t xml:space="preserve"> </w:t>
            </w:r>
            <w:r>
              <w:rPr>
                <w:sz w:val="24"/>
                <w:lang w:eastAsia="en-US"/>
              </w:rPr>
              <w:t>команд</w:t>
            </w:r>
          </w:p>
        </w:tc>
      </w:tr>
      <w:tr w:rsidR="004E51F4" w:rsidTr="00DE286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4" w:rsidRDefault="004E51F4">
            <w:pPr>
              <w:jc w:val="right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0B5ED8" w:rsidP="000B5ED8">
            <w:pPr>
              <w:pStyle w:val="TableParagraph"/>
              <w:tabs>
                <w:tab w:val="left" w:pos="2388"/>
              </w:tabs>
              <w:ind w:left="105" w:right="98"/>
              <w:jc w:val="both"/>
              <w:rPr>
                <w:bCs/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Анализ кадрового состава ОО для постепенного перехода на обучение по </w:t>
            </w:r>
            <w:proofErr w:type="gramStart"/>
            <w:r>
              <w:rPr>
                <w:spacing w:val="-2"/>
                <w:sz w:val="24"/>
              </w:rPr>
              <w:t>обновленным</w:t>
            </w:r>
            <w:proofErr w:type="gramEnd"/>
            <w:r>
              <w:rPr>
                <w:spacing w:val="-2"/>
                <w:sz w:val="24"/>
              </w:rPr>
              <w:t xml:space="preserve"> ФГОС СОО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0B5ED8" w:rsidP="000B5ED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-2 </w:t>
            </w:r>
            <w:r>
              <w:rPr>
                <w:spacing w:val="-2"/>
                <w:sz w:val="24"/>
              </w:rPr>
              <w:t xml:space="preserve"> квартал</w:t>
            </w:r>
            <w:r>
              <w:rPr>
                <w:spacing w:val="-2"/>
                <w:sz w:val="24"/>
              </w:rPr>
              <w:t xml:space="preserve">ы </w:t>
            </w:r>
            <w:r>
              <w:rPr>
                <w:spacing w:val="-2"/>
                <w:sz w:val="24"/>
              </w:rPr>
              <w:t>2023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Руководители общеобразовательных организаций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lang w:eastAsia="en-US"/>
              </w:rPr>
              <w:t>Синхронизированы</w:t>
            </w:r>
            <w:r>
              <w:rPr>
                <w:spacing w:val="40"/>
                <w:sz w:val="24"/>
                <w:lang w:eastAsia="en-US"/>
              </w:rPr>
              <w:t xml:space="preserve"> </w:t>
            </w:r>
            <w:r>
              <w:rPr>
                <w:spacing w:val="-2"/>
                <w:sz w:val="24"/>
                <w:lang w:eastAsia="en-US"/>
              </w:rPr>
              <w:t>процессы</w:t>
            </w:r>
            <w:r>
              <w:rPr>
                <w:sz w:val="24"/>
                <w:lang w:eastAsia="en-US"/>
              </w:rPr>
              <w:tab/>
            </w:r>
            <w:r>
              <w:rPr>
                <w:spacing w:val="-2"/>
                <w:sz w:val="24"/>
                <w:lang w:eastAsia="en-US"/>
              </w:rPr>
              <w:t>обучения педагогических</w:t>
            </w:r>
            <w:r>
              <w:rPr>
                <w:sz w:val="24"/>
                <w:lang w:eastAsia="en-US"/>
              </w:rPr>
              <w:tab/>
            </w:r>
            <w:r>
              <w:rPr>
                <w:spacing w:val="-10"/>
                <w:sz w:val="24"/>
                <w:lang w:eastAsia="en-US"/>
              </w:rPr>
              <w:t xml:space="preserve">и </w:t>
            </w:r>
            <w:r>
              <w:rPr>
                <w:sz w:val="24"/>
                <w:lang w:eastAsia="en-US"/>
              </w:rPr>
              <w:t>управленческих</w:t>
            </w:r>
            <w:r>
              <w:rPr>
                <w:spacing w:val="80"/>
                <w:sz w:val="24"/>
                <w:lang w:eastAsia="en-US"/>
              </w:rPr>
              <w:t xml:space="preserve"> </w:t>
            </w:r>
            <w:r>
              <w:rPr>
                <w:sz w:val="24"/>
                <w:lang w:eastAsia="en-US"/>
              </w:rPr>
              <w:t>команд</w:t>
            </w:r>
            <w:r>
              <w:rPr>
                <w:spacing w:val="80"/>
                <w:sz w:val="24"/>
                <w:lang w:eastAsia="en-US"/>
              </w:rPr>
              <w:t xml:space="preserve"> </w:t>
            </w:r>
          </w:p>
        </w:tc>
      </w:tr>
      <w:tr w:rsidR="000B5ED8" w:rsidTr="00DE286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8" w:rsidRDefault="000B5ED8">
            <w:pPr>
              <w:jc w:val="right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8" w:rsidRDefault="000B5ED8" w:rsidP="000B5ED8">
            <w:pPr>
              <w:pStyle w:val="TableParagraph"/>
              <w:tabs>
                <w:tab w:val="left" w:pos="2388"/>
              </w:tabs>
              <w:ind w:left="105" w:right="9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диагностики образовательных потребностей и профессиональных дефицитов педагогических работников в условиях перехода на обновленные ФГОС НОО, ФГОС ООО и ФГОС СОО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8" w:rsidRDefault="000B5ED8" w:rsidP="0079137B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-2 </w:t>
            </w:r>
            <w:r>
              <w:rPr>
                <w:spacing w:val="-2"/>
                <w:sz w:val="24"/>
              </w:rPr>
              <w:t xml:space="preserve"> квартал</w:t>
            </w:r>
            <w:r>
              <w:rPr>
                <w:spacing w:val="-2"/>
                <w:sz w:val="24"/>
              </w:rPr>
              <w:t xml:space="preserve">ы </w:t>
            </w:r>
            <w:r>
              <w:rPr>
                <w:spacing w:val="-2"/>
                <w:sz w:val="24"/>
              </w:rPr>
              <w:t>2023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8" w:rsidRDefault="000B5ED8" w:rsidP="0079137B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Руководители общеобразовательных организаций</w:t>
            </w:r>
            <w:r>
              <w:rPr>
                <w:sz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lang w:eastAsia="en-US"/>
              </w:rPr>
              <w:t>Кайнова</w:t>
            </w:r>
            <w:proofErr w:type="spellEnd"/>
            <w:r>
              <w:rPr>
                <w:sz w:val="24"/>
                <w:lang w:eastAsia="en-US"/>
              </w:rPr>
              <w:t xml:space="preserve"> Н.С., директор ИМЦ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8" w:rsidRDefault="000B5ED8" w:rsidP="0079137B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lang w:eastAsia="en-US"/>
              </w:rPr>
              <w:t xml:space="preserve">Выявлены потребности и профессиональные дефициты </w:t>
            </w:r>
            <w:r>
              <w:rPr>
                <w:spacing w:val="80"/>
                <w:sz w:val="24"/>
                <w:lang w:eastAsia="en-US"/>
              </w:rPr>
              <w:t xml:space="preserve"> </w:t>
            </w:r>
          </w:p>
        </w:tc>
      </w:tr>
      <w:tr w:rsidR="000B5ED8" w:rsidTr="004E51F4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8" w:rsidRDefault="000B5ED8">
            <w:pPr>
              <w:jc w:val="right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ED8" w:rsidRDefault="000B5ED8" w:rsidP="000B5ED8">
            <w:pPr>
              <w:pStyle w:val="TableParagraph"/>
              <w:spacing w:line="267" w:lineRule="exact"/>
              <w:ind w:left="26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обновленных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z w:val="24"/>
              </w:rPr>
              <w:t xml:space="preserve"> и среднего общего </w:t>
            </w:r>
            <w:r>
              <w:rPr>
                <w:b/>
                <w:spacing w:val="-2"/>
                <w:sz w:val="24"/>
              </w:rPr>
              <w:t xml:space="preserve"> образования</w:t>
            </w:r>
          </w:p>
        </w:tc>
      </w:tr>
      <w:tr w:rsidR="000B5ED8" w:rsidTr="00DE286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8" w:rsidRDefault="000B5ED8">
            <w:pPr>
              <w:jc w:val="right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ED8" w:rsidRDefault="000B5ED8">
            <w:pPr>
              <w:pStyle w:val="TableParagraph"/>
              <w:tabs>
                <w:tab w:val="left" w:pos="1450"/>
              </w:tabs>
              <w:ind w:left="105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Информирование </w:t>
            </w:r>
            <w:r>
              <w:rPr>
                <w:spacing w:val="-2"/>
                <w:sz w:val="24"/>
              </w:rPr>
              <w:t xml:space="preserve"> педагогической и родительской </w:t>
            </w:r>
            <w:r>
              <w:rPr>
                <w:sz w:val="24"/>
              </w:rPr>
              <w:t>общественности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через </w:t>
            </w:r>
            <w:r>
              <w:rPr>
                <w:spacing w:val="-2"/>
                <w:sz w:val="24"/>
              </w:rPr>
              <w:t xml:space="preserve">средства массовой информации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 xml:space="preserve">ходе </w:t>
            </w:r>
            <w:r>
              <w:rPr>
                <w:spacing w:val="-2"/>
                <w:sz w:val="24"/>
              </w:rPr>
              <w:t xml:space="preserve"> реализации </w:t>
            </w:r>
            <w:proofErr w:type="gramStart"/>
            <w:r>
              <w:rPr>
                <w:sz w:val="24"/>
              </w:rPr>
              <w:t>обновленных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z w:val="24"/>
              </w:rPr>
              <w:lastRenderedPageBreak/>
              <w:t>об</w:t>
            </w:r>
            <w:r>
              <w:rPr>
                <w:spacing w:val="-2"/>
                <w:sz w:val="24"/>
              </w:rPr>
              <w:t>щеобразовательных</w:t>
            </w:r>
          </w:p>
          <w:p w:rsidR="000B5ED8" w:rsidRDefault="000B5ED8">
            <w:pPr>
              <w:pStyle w:val="TableParagraph"/>
              <w:tabs>
                <w:tab w:val="left" w:pos="1544"/>
                <w:tab w:val="left" w:pos="2381"/>
              </w:tabs>
              <w:ind w:left="105"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организациях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ED8" w:rsidRDefault="000B5ED8">
            <w:pPr>
              <w:pStyle w:val="TableParagraph"/>
              <w:ind w:left="105" w:right="1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1-2 кварталы 2023 года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ED8" w:rsidRDefault="000B5ED8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Болотов</w:t>
            </w:r>
            <w:proofErr w:type="spellEnd"/>
            <w:r>
              <w:rPr>
                <w:sz w:val="24"/>
              </w:rPr>
              <w:t xml:space="preserve"> С.В., начальник управления образования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ED8" w:rsidRDefault="000B5ED8">
            <w:pPr>
              <w:pStyle w:val="TableParagraph"/>
              <w:tabs>
                <w:tab w:val="left" w:pos="1573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Осознание обществом прав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возможностей, </w:t>
            </w:r>
            <w:r>
              <w:rPr>
                <w:sz w:val="24"/>
              </w:rPr>
              <w:t>предоставляемых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системой</w:t>
            </w:r>
          </w:p>
          <w:p w:rsidR="000B5ED8" w:rsidRDefault="000B5ED8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образования гражданам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 xml:space="preserve">реализации </w:t>
            </w:r>
            <w:proofErr w:type="gramStart"/>
            <w:r>
              <w:rPr>
                <w:spacing w:val="-2"/>
                <w:sz w:val="24"/>
              </w:rPr>
              <w:t>обновленных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ФГОС</w:t>
            </w:r>
          </w:p>
        </w:tc>
      </w:tr>
      <w:tr w:rsidR="000B5ED8" w:rsidTr="00DE286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D8" w:rsidRDefault="000B5ED8">
            <w:pPr>
              <w:jc w:val="right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04" w:rsidRDefault="000B5ED8" w:rsidP="00C27404">
            <w:pPr>
              <w:pStyle w:val="TableParagraph"/>
              <w:tabs>
                <w:tab w:val="left" w:pos="1450"/>
              </w:tabs>
              <w:ind w:left="-82" w:right="100"/>
              <w:jc w:val="both"/>
              <w:rPr>
                <w:bCs/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Информирование </w:t>
            </w:r>
            <w:r w:rsidR="00C27404">
              <w:rPr>
                <w:spacing w:val="-2"/>
                <w:sz w:val="24"/>
              </w:rPr>
              <w:t xml:space="preserve">педагогической и </w:t>
            </w:r>
            <w:r>
              <w:rPr>
                <w:spacing w:val="-2"/>
                <w:sz w:val="24"/>
              </w:rPr>
              <w:t xml:space="preserve">родительской </w:t>
            </w:r>
            <w:r>
              <w:rPr>
                <w:sz w:val="24"/>
              </w:rPr>
              <w:t>общественности</w:t>
            </w:r>
            <w:r>
              <w:rPr>
                <w:spacing w:val="68"/>
                <w:sz w:val="24"/>
              </w:rPr>
              <w:t xml:space="preserve"> </w:t>
            </w:r>
            <w:r w:rsidR="00C27404">
              <w:rPr>
                <w:sz w:val="24"/>
              </w:rPr>
              <w:t xml:space="preserve">о ходе введения ФГОС СОО </w:t>
            </w:r>
            <w:r>
              <w:rPr>
                <w:spacing w:val="40"/>
                <w:sz w:val="24"/>
              </w:rPr>
              <w:t xml:space="preserve"> </w:t>
            </w:r>
          </w:p>
          <w:p w:rsidR="000B5ED8" w:rsidRDefault="000B5ED8">
            <w:pPr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ED8" w:rsidRDefault="00C2740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</w:rPr>
              <w:t>1-2 кварталы 2023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ED8" w:rsidRDefault="00C27404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</w:rPr>
              <w:t>Болотов</w:t>
            </w:r>
            <w:proofErr w:type="spellEnd"/>
            <w:r>
              <w:rPr>
                <w:sz w:val="24"/>
              </w:rPr>
              <w:t xml:space="preserve"> С.В., начальник управления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ED8" w:rsidRDefault="000B5ED8">
            <w:pPr>
              <w:pStyle w:val="TableParagraph"/>
              <w:tabs>
                <w:tab w:val="left" w:pos="1573"/>
              </w:tabs>
              <w:ind w:left="107" w:right="97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Осознание обществом прав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возможностей, </w:t>
            </w:r>
            <w:r>
              <w:rPr>
                <w:sz w:val="24"/>
              </w:rPr>
              <w:t>предоставляемых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 xml:space="preserve">системой </w:t>
            </w:r>
            <w:r>
              <w:rPr>
                <w:sz w:val="24"/>
              </w:rPr>
              <w:t>образования гражданам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 xml:space="preserve">реализации обновленных </w:t>
            </w:r>
            <w:r>
              <w:rPr>
                <w:spacing w:val="-4"/>
                <w:sz w:val="24"/>
              </w:rPr>
              <w:t>ФГОС</w:t>
            </w:r>
          </w:p>
        </w:tc>
      </w:tr>
      <w:tr w:rsidR="00C27404" w:rsidTr="00DE286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04" w:rsidRDefault="00C27404">
            <w:pPr>
              <w:jc w:val="right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04" w:rsidRDefault="00C27404" w:rsidP="00C27404">
            <w:pPr>
              <w:pStyle w:val="TableParagraph"/>
              <w:tabs>
                <w:tab w:val="left" w:pos="1450"/>
              </w:tabs>
              <w:ind w:left="-82" w:right="100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публичной отчетности ОО о ходе реализации ФГОС НОО, ФГОС ООО и ходе введения ФГОС СОО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04" w:rsidRDefault="00C27404" w:rsidP="00C274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 xml:space="preserve"> кварталы 2023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04" w:rsidRDefault="00C27404">
            <w:pPr>
              <w:jc w:val="both"/>
              <w:rPr>
                <w:sz w:val="24"/>
              </w:rPr>
            </w:pPr>
            <w:r>
              <w:rPr>
                <w:sz w:val="24"/>
                <w:lang w:eastAsia="en-US"/>
              </w:rPr>
              <w:t>Руководители общеобразовательных организаций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04" w:rsidRDefault="00C27404">
            <w:pPr>
              <w:pStyle w:val="TableParagraph"/>
              <w:tabs>
                <w:tab w:val="left" w:pos="1573"/>
              </w:tabs>
              <w:ind w:left="107" w:right="97"/>
              <w:jc w:val="both"/>
              <w:rPr>
                <w:sz w:val="24"/>
              </w:rPr>
            </w:pPr>
          </w:p>
        </w:tc>
      </w:tr>
      <w:tr w:rsidR="00C27404" w:rsidTr="00DE286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04" w:rsidRDefault="00C27404">
            <w:pPr>
              <w:jc w:val="right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04" w:rsidRDefault="00C27404" w:rsidP="00C27404">
            <w:pPr>
              <w:pStyle w:val="TableParagraph"/>
              <w:tabs>
                <w:tab w:val="left" w:pos="1450"/>
              </w:tabs>
              <w:ind w:left="-82" w:right="100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Размещение на сайте ОО информационных материалов для родителей о переходе на </w:t>
            </w:r>
            <w:proofErr w:type="gramStart"/>
            <w:r>
              <w:rPr>
                <w:spacing w:val="-2"/>
                <w:sz w:val="24"/>
              </w:rPr>
              <w:t>обновленный</w:t>
            </w:r>
            <w:proofErr w:type="gramEnd"/>
            <w:r>
              <w:rPr>
                <w:spacing w:val="-2"/>
                <w:sz w:val="24"/>
              </w:rPr>
              <w:t xml:space="preserve"> ФГОС СОО с 1 сентября 2023 года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04" w:rsidRDefault="00C27404" w:rsidP="007913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 xml:space="preserve"> кварталы 2023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04" w:rsidRDefault="00C27404" w:rsidP="0079137B">
            <w:pPr>
              <w:jc w:val="both"/>
              <w:rPr>
                <w:sz w:val="24"/>
              </w:rPr>
            </w:pPr>
            <w:r>
              <w:rPr>
                <w:sz w:val="24"/>
                <w:lang w:eastAsia="en-US"/>
              </w:rPr>
              <w:t>Руководители общеобразовательных организаций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04" w:rsidRDefault="00C27404">
            <w:pPr>
              <w:pStyle w:val="TableParagraph"/>
              <w:tabs>
                <w:tab w:val="left" w:pos="1573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Осознание обществом прав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возможностей, </w:t>
            </w:r>
            <w:r>
              <w:rPr>
                <w:sz w:val="24"/>
              </w:rPr>
              <w:t>предоставляемых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 xml:space="preserve">системой </w:t>
            </w:r>
            <w:r>
              <w:rPr>
                <w:sz w:val="24"/>
              </w:rPr>
              <w:t>образования гражданам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 xml:space="preserve">реализации обновленных </w:t>
            </w:r>
            <w:r>
              <w:rPr>
                <w:spacing w:val="-4"/>
                <w:sz w:val="24"/>
              </w:rPr>
              <w:t>ФГОС</w:t>
            </w:r>
          </w:p>
        </w:tc>
      </w:tr>
      <w:tr w:rsidR="00C27404" w:rsidTr="00F9147B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04" w:rsidRDefault="00C27404">
            <w:pPr>
              <w:jc w:val="right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04" w:rsidRPr="00C27404" w:rsidRDefault="00C27404" w:rsidP="00C27404">
            <w:pPr>
              <w:pStyle w:val="TableParagraph"/>
              <w:tabs>
                <w:tab w:val="left" w:pos="1573"/>
              </w:tabs>
              <w:ind w:left="107" w:right="97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VI</w:t>
            </w:r>
            <w:r>
              <w:rPr>
                <w:sz w:val="24"/>
              </w:rPr>
              <w:t xml:space="preserve">.  Создание финансово-экономических условий введения </w:t>
            </w:r>
            <w:r w:rsidRPr="00C27404">
              <w:rPr>
                <w:sz w:val="24"/>
              </w:rPr>
              <w:t xml:space="preserve"> </w:t>
            </w:r>
            <w:r>
              <w:rPr>
                <w:sz w:val="24"/>
              </w:rPr>
              <w:t>ФГОС НОО и ФГОС ООО</w:t>
            </w:r>
          </w:p>
        </w:tc>
      </w:tr>
      <w:tr w:rsidR="00C27404" w:rsidTr="00DE286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04" w:rsidRDefault="00C27404">
            <w:pPr>
              <w:jc w:val="right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04" w:rsidRDefault="00C27404" w:rsidP="00C27404">
            <w:pPr>
              <w:pStyle w:val="TableParagraph"/>
              <w:tabs>
                <w:tab w:val="left" w:pos="1450"/>
              </w:tabs>
              <w:ind w:left="-82" w:right="100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Комплектование библиотек ОО учебной и учебно-методической литературой по ФГОС НОО, ФГОС ООО и ФГОС СОО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04" w:rsidRDefault="00C27404" w:rsidP="007913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 кварталы 2023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04" w:rsidRDefault="00C27404" w:rsidP="0079137B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Руководители общеобразовательных организаций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04" w:rsidRDefault="00C27404">
            <w:pPr>
              <w:pStyle w:val="TableParagraph"/>
              <w:tabs>
                <w:tab w:val="left" w:pos="1573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Обеспеченность </w:t>
            </w:r>
            <w:r>
              <w:rPr>
                <w:spacing w:val="-2"/>
                <w:sz w:val="24"/>
              </w:rPr>
              <w:t>библиотек ОО учебной и учебно-методической литературой по ФГОС НОО, ФГОС ООО и ФГОС СОО</w:t>
            </w:r>
          </w:p>
        </w:tc>
      </w:tr>
      <w:tr w:rsidR="00C27404" w:rsidTr="00DE286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04" w:rsidRDefault="00C27404">
            <w:pPr>
              <w:jc w:val="right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04" w:rsidRDefault="00C27404" w:rsidP="00C27404">
            <w:pPr>
              <w:pStyle w:val="TableParagraph"/>
              <w:tabs>
                <w:tab w:val="left" w:pos="1450"/>
              </w:tabs>
              <w:ind w:left="-82" w:right="100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 муниципального бюджета  с учетом </w:t>
            </w:r>
            <w:proofErr w:type="gramStart"/>
            <w:r>
              <w:rPr>
                <w:spacing w:val="-2"/>
                <w:sz w:val="24"/>
              </w:rPr>
              <w:t xml:space="preserve">необходимости </w:t>
            </w:r>
            <w:r w:rsidR="00F23EE1">
              <w:rPr>
                <w:spacing w:val="-2"/>
                <w:sz w:val="24"/>
              </w:rPr>
              <w:t>обеспечения условий реализации программ общего образования</w:t>
            </w:r>
            <w:proofErr w:type="gramEnd"/>
            <w:r w:rsidR="00F23EE1">
              <w:rPr>
                <w:spacing w:val="-2"/>
                <w:sz w:val="24"/>
              </w:rPr>
              <w:t xml:space="preserve"> в соответствии с обновленными ФГОС НОО, ФГОС ООО и ФГОС СОО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04" w:rsidRDefault="00F23EE1" w:rsidP="007913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1-4 кварталы 2023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04" w:rsidRDefault="00F23EE1" w:rsidP="0079137B">
            <w:pPr>
              <w:jc w:val="bot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</w:rPr>
              <w:t>Болотов</w:t>
            </w:r>
            <w:proofErr w:type="spellEnd"/>
            <w:r>
              <w:rPr>
                <w:sz w:val="24"/>
              </w:rPr>
              <w:t xml:space="preserve"> С.В., начальник управления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04" w:rsidRDefault="00C27404">
            <w:pPr>
              <w:pStyle w:val="TableParagraph"/>
              <w:tabs>
                <w:tab w:val="left" w:pos="1573"/>
              </w:tabs>
              <w:ind w:left="107" w:right="97"/>
              <w:jc w:val="both"/>
              <w:rPr>
                <w:sz w:val="24"/>
              </w:rPr>
            </w:pPr>
          </w:p>
        </w:tc>
      </w:tr>
    </w:tbl>
    <w:p w:rsidR="004E51F4" w:rsidRDefault="004E51F4" w:rsidP="004E51F4">
      <w:pPr>
        <w:jc w:val="right"/>
        <w:rPr>
          <w:bCs/>
          <w:sz w:val="24"/>
          <w:szCs w:val="24"/>
        </w:rPr>
      </w:pPr>
    </w:p>
    <w:p w:rsidR="004E51F4" w:rsidRDefault="004E51F4" w:rsidP="004E51F4">
      <w:pPr>
        <w:jc w:val="right"/>
        <w:rPr>
          <w:bCs/>
          <w:sz w:val="24"/>
          <w:szCs w:val="24"/>
        </w:rPr>
      </w:pPr>
    </w:p>
    <w:p w:rsidR="00527C0A" w:rsidRDefault="00012B24"/>
    <w:sectPr w:rsidR="00527C0A" w:rsidSect="00F23EE1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B24" w:rsidRDefault="00012B24" w:rsidP="00F23EE1">
      <w:r>
        <w:separator/>
      </w:r>
    </w:p>
  </w:endnote>
  <w:endnote w:type="continuationSeparator" w:id="0">
    <w:p w:rsidR="00012B24" w:rsidRDefault="00012B24" w:rsidP="00F2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B24" w:rsidRDefault="00012B24" w:rsidP="00F23EE1">
      <w:r>
        <w:separator/>
      </w:r>
    </w:p>
  </w:footnote>
  <w:footnote w:type="continuationSeparator" w:id="0">
    <w:p w:rsidR="00012B24" w:rsidRDefault="00012B24" w:rsidP="00F23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8141453"/>
      <w:docPartObj>
        <w:docPartGallery w:val="Page Numbers (Top of Page)"/>
        <w:docPartUnique/>
      </w:docPartObj>
    </w:sdtPr>
    <w:sdtContent>
      <w:p w:rsidR="00F23EE1" w:rsidRDefault="00F23EE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23EE1" w:rsidRDefault="00F23EE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B776E"/>
    <w:multiLevelType w:val="singleLevel"/>
    <w:tmpl w:val="BD34280A"/>
    <w:lvl w:ilvl="0">
      <w:start w:val="1"/>
      <w:numFmt w:val="decimal"/>
      <w:lvlText w:val="%1."/>
      <w:legacy w:legacy="1" w:legacySpace="0" w:legacyIndent="327"/>
      <w:lvlJc w:val="left"/>
      <w:pPr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1F4"/>
    <w:rsid w:val="00012B24"/>
    <w:rsid w:val="00023398"/>
    <w:rsid w:val="000B5ED8"/>
    <w:rsid w:val="004E51F4"/>
    <w:rsid w:val="009F5708"/>
    <w:rsid w:val="00BF38DD"/>
    <w:rsid w:val="00C27404"/>
    <w:rsid w:val="00DE2866"/>
    <w:rsid w:val="00F2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E51F4"/>
    <w:pPr>
      <w:jc w:val="center"/>
    </w:pPr>
    <w:rPr>
      <w:b/>
      <w:i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4E51F4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styleId="a5">
    <w:name w:val="Body Text"/>
    <w:basedOn w:val="a"/>
    <w:link w:val="a6"/>
    <w:unhideWhenUsed/>
    <w:rsid w:val="004E51F4"/>
    <w:pPr>
      <w:jc w:val="both"/>
    </w:pPr>
    <w:rPr>
      <w:sz w:val="28"/>
      <w:lang w:val="x-none"/>
    </w:rPr>
  </w:style>
  <w:style w:type="character" w:customStyle="1" w:styleId="a6">
    <w:name w:val="Основной текст Знак"/>
    <w:basedOn w:val="a0"/>
    <w:link w:val="a5"/>
    <w:rsid w:val="004E51F4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4E51F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E51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4E5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E51F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">
    <w:name w:val="Основной текст1"/>
    <w:rsid w:val="004E51F4"/>
    <w:rPr>
      <w:rFonts w:ascii="Times New Roman" w:eastAsia="Times New Roman" w:hAnsi="Times New Roman" w:cs="Times New Roman" w:hint="default"/>
      <w:color w:val="000000"/>
      <w:spacing w:val="6"/>
      <w:w w:val="100"/>
      <w:position w:val="0"/>
      <w:sz w:val="24"/>
      <w:szCs w:val="24"/>
      <w:shd w:val="clear" w:color="auto" w:fill="FFFFFF"/>
      <w:lang w:val="ru-RU"/>
    </w:rPr>
  </w:style>
  <w:style w:type="table" w:styleId="aa">
    <w:name w:val="Table Grid"/>
    <w:basedOn w:val="a1"/>
    <w:uiPriority w:val="39"/>
    <w:rsid w:val="004E51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23EE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23E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F23EE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23EE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E51F4"/>
    <w:pPr>
      <w:jc w:val="center"/>
    </w:pPr>
    <w:rPr>
      <w:b/>
      <w:i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4E51F4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styleId="a5">
    <w:name w:val="Body Text"/>
    <w:basedOn w:val="a"/>
    <w:link w:val="a6"/>
    <w:unhideWhenUsed/>
    <w:rsid w:val="004E51F4"/>
    <w:pPr>
      <w:jc w:val="both"/>
    </w:pPr>
    <w:rPr>
      <w:sz w:val="28"/>
      <w:lang w:val="x-none"/>
    </w:rPr>
  </w:style>
  <w:style w:type="character" w:customStyle="1" w:styleId="a6">
    <w:name w:val="Основной текст Знак"/>
    <w:basedOn w:val="a0"/>
    <w:link w:val="a5"/>
    <w:rsid w:val="004E51F4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4E51F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E51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4E5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E51F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">
    <w:name w:val="Основной текст1"/>
    <w:rsid w:val="004E51F4"/>
    <w:rPr>
      <w:rFonts w:ascii="Times New Roman" w:eastAsia="Times New Roman" w:hAnsi="Times New Roman" w:cs="Times New Roman" w:hint="default"/>
      <w:color w:val="000000"/>
      <w:spacing w:val="6"/>
      <w:w w:val="100"/>
      <w:position w:val="0"/>
      <w:sz w:val="24"/>
      <w:szCs w:val="24"/>
      <w:shd w:val="clear" w:color="auto" w:fill="FFFFFF"/>
      <w:lang w:val="ru-RU"/>
    </w:rPr>
  </w:style>
  <w:style w:type="table" w:styleId="aa">
    <w:name w:val="Table Grid"/>
    <w:basedOn w:val="a1"/>
    <w:uiPriority w:val="39"/>
    <w:rsid w:val="004E51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23EE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23E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F23EE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23EE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образован</dc:creator>
  <cp:lastModifiedBy>Управление образован</cp:lastModifiedBy>
  <cp:revision>2</cp:revision>
  <dcterms:created xsi:type="dcterms:W3CDTF">2023-04-17T10:34:00Z</dcterms:created>
  <dcterms:modified xsi:type="dcterms:W3CDTF">2023-04-17T11:33:00Z</dcterms:modified>
</cp:coreProperties>
</file>