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E707BB">
      <w:pPr>
        <w:pStyle w:val="1"/>
      </w:pPr>
      <w:r>
        <w:fldChar w:fldCharType="begin"/>
      </w:r>
      <w:r>
        <w:instrText>HYPERLINK "http://ivo.garant.ru/document/redirect/400907193/0"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просвещения РФ от 31 мая 2021 г. N </w:t>
      </w:r>
      <w:r>
        <w:rPr>
          <w:rStyle w:val="a4"/>
          <w:b w:val="0"/>
          <w:bCs w:val="0"/>
        </w:rPr>
        <w:t>286 "Об утверждении федерального государственного образовательного стандарта начального общего образования"</w:t>
      </w:r>
      <w:r>
        <w:fldChar w:fldCharType="end"/>
      </w:r>
    </w:p>
    <w:p w:rsidR="00000000" w:rsidRDefault="00E707BB"/>
    <w:p w:rsidR="00000000" w:rsidRDefault="00E707BB">
      <w:r>
        <w:t xml:space="preserve">В соответствии с </w:t>
      </w:r>
      <w:hyperlink r:id="rId7" w:history="1">
        <w:r>
          <w:rPr>
            <w:rStyle w:val="a4"/>
          </w:rPr>
          <w:t>подпунктом 4.2.30 пункта 4</w:t>
        </w:r>
      </w:hyperlink>
      <w:r>
        <w:t xml:space="preserve"> Положения о Министерстве просвещ</w:t>
      </w:r>
      <w:r>
        <w:t xml:space="preserve">ения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и </w:t>
      </w:r>
      <w:hyperlink r:id="rId9" w:history="1">
        <w:r>
          <w:rPr>
            <w:rStyle w:val="a4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12 апреля 2019 г. N 434 (Собрание законодательства Российской Федерации, 2019, N 16, ст. 1942), приказываю:</w:t>
      </w:r>
    </w:p>
    <w:p w:rsidR="00000000" w:rsidRDefault="00E707BB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</w:t>
        </w:r>
        <w:r>
          <w:rPr>
            <w:rStyle w:val="a4"/>
          </w:rPr>
          <w:t>ральный государственный образовательный стандарт</w:t>
        </w:r>
      </w:hyperlink>
      <w:r>
        <w:t xml:space="preserve"> начального общего образования (далее - ФГОС).</w:t>
      </w:r>
    </w:p>
    <w:p w:rsidR="00000000" w:rsidRDefault="00E707BB">
      <w:bookmarkStart w:id="2" w:name="sub_2"/>
      <w:bookmarkEnd w:id="1"/>
      <w:r>
        <w:t>2. Установить, что:</w:t>
      </w:r>
    </w:p>
    <w:bookmarkEnd w:id="2"/>
    <w:p w:rsidR="00000000" w:rsidRDefault="00E707BB">
      <w:r>
        <w:t xml:space="preserve">образовательная организация вправе осуществлять в соответствии с </w:t>
      </w:r>
      <w:hyperlink w:anchor="sub_1000" w:history="1">
        <w:r>
          <w:rPr>
            <w:rStyle w:val="a4"/>
          </w:rPr>
          <w:t>ФГОС</w:t>
        </w:r>
      </w:hyperlink>
      <w:r>
        <w:t xml:space="preserve"> обучение несовершеннолетних</w:t>
      </w:r>
      <w:r>
        <w:t xml:space="preserve"> обучающихся, зачисленных до </w:t>
      </w:r>
      <w:hyperlink r:id="rId11" w:history="1">
        <w:r>
          <w:rPr>
            <w:rStyle w:val="a4"/>
          </w:rPr>
          <w:t>вступления в силу</w:t>
        </w:r>
      </w:hyperlink>
      <w:r>
        <w:t xml:space="preserve"> настоящего приказа, с согласия их родителей (законных представителей);</w:t>
      </w:r>
    </w:p>
    <w:p w:rsidR="00000000" w:rsidRDefault="00E707BB">
      <w:bookmarkStart w:id="3" w:name="sub_22"/>
      <w:r>
        <w:t xml:space="preserve">прием на обучение в соответствии с </w:t>
      </w:r>
      <w:hyperlink r:id="rId12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утвержденным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</w:t>
      </w:r>
      <w:r>
        <w:t xml:space="preserve"> от 6 октября 2009 г. N 373 (зарегистрирован Министерством юстиции Российской Федерации 22 декабря 2009 г., регистрационный N 15785), с изменениями, внесенными приказами Министерства образования и науки Российской Федерации </w:t>
      </w:r>
      <w:hyperlink r:id="rId14" w:history="1">
        <w:r>
          <w:rPr>
            <w:rStyle w:val="a4"/>
          </w:rPr>
          <w:t>от 26 ноября 2010 г. N 1241</w:t>
        </w:r>
      </w:hyperlink>
      <w:r>
        <w:t xml:space="preserve"> (зарегистрирован Министерством юстиции Российской Федерации 4 февраля 2011 г., регистрационный N 19707), </w:t>
      </w:r>
      <w:hyperlink r:id="rId15" w:history="1">
        <w:r>
          <w:rPr>
            <w:rStyle w:val="a4"/>
          </w:rPr>
          <w:t>от 22 сентября 2011 г. N</w:t>
        </w:r>
        <w:r>
          <w:rPr>
            <w:rStyle w:val="a4"/>
          </w:rPr>
          <w:t> 2357</w:t>
        </w:r>
      </w:hyperlink>
      <w:r>
        <w:t xml:space="preserve"> (зарегистрирован Министерством юстиции Российской Федерации 12 декабря 2011 г., регистрационный N 22540), </w:t>
      </w:r>
      <w:hyperlink r:id="rId16" w:history="1">
        <w:r>
          <w:rPr>
            <w:rStyle w:val="a4"/>
          </w:rPr>
          <w:t>от 18 декабря 2012 г. N 1060</w:t>
        </w:r>
      </w:hyperlink>
      <w:r>
        <w:t xml:space="preserve"> (зарегистрирован Министерством юстиции Российско</w:t>
      </w:r>
      <w:r>
        <w:t xml:space="preserve">й Федерации 11 февраля 2013 г., регистрационный N 26993), </w:t>
      </w:r>
      <w:hyperlink r:id="rId17" w:history="1">
        <w:r>
          <w:rPr>
            <w:rStyle w:val="a4"/>
          </w:rPr>
          <w:t>от 29 декабря 2014 г. N 1643</w:t>
        </w:r>
      </w:hyperlink>
      <w:r>
        <w:t xml:space="preserve"> (зарегистрирован Министерством юстиции Российской Федерации 6 февраля 2015 г., регистрационный N 35916</w:t>
      </w:r>
      <w:r>
        <w:t xml:space="preserve">), </w:t>
      </w:r>
      <w:hyperlink r:id="rId18" w:history="1">
        <w:r>
          <w:rPr>
            <w:rStyle w:val="a4"/>
          </w:rPr>
          <w:t>от 18 мая 2015 г. N 507</w:t>
        </w:r>
      </w:hyperlink>
      <w:r>
        <w:t xml:space="preserve"> (зарегистрирован Министерством юстиции Российской Федерации 18 июня 2015 г., регистрационный N 37714), </w:t>
      </w:r>
      <w:hyperlink r:id="rId19" w:history="1">
        <w:r>
          <w:rPr>
            <w:rStyle w:val="a4"/>
          </w:rPr>
          <w:t>от 31 декабря 2015 г. N 1576</w:t>
        </w:r>
      </w:hyperlink>
      <w:r>
        <w:t xml:space="preserve"> (зарегистрирован Министерством юстиции Российской Федерации 2 февраля 2016 г., регистрационный N 40936),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</w:t>
      </w:r>
      <w:r>
        <w:t>ции от 11 декабря 2020 г. N 712 (зарегистрирован Министерством юстиции Российской Федерации 25 декабря 2020 г., регистрационный N 61828), прекращается 1 сентября 2022 года.</w:t>
      </w:r>
    </w:p>
    <w:bookmarkEnd w:id="3"/>
    <w:p w:rsidR="00000000" w:rsidRDefault="00E707B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07BB" w:rsidRDefault="00E707BB">
            <w:pPr>
              <w:pStyle w:val="a9"/>
            </w:pPr>
            <w:r w:rsidRPr="00E707BB"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707BB" w:rsidRDefault="00E707BB">
            <w:pPr>
              <w:pStyle w:val="a7"/>
              <w:jc w:val="right"/>
            </w:pPr>
            <w:r w:rsidRPr="00E707BB">
              <w:t>С.С. Кравцов</w:t>
            </w:r>
          </w:p>
        </w:tc>
      </w:tr>
    </w:tbl>
    <w:p w:rsidR="00000000" w:rsidRDefault="00E707BB"/>
    <w:p w:rsidR="00000000" w:rsidRDefault="00E707BB">
      <w:pPr>
        <w:pStyle w:val="a9"/>
      </w:pPr>
      <w:r>
        <w:t>Зарегистрировано в Минюсте РФ 5 июля 2021 г.</w:t>
      </w:r>
    </w:p>
    <w:p w:rsidR="00000000" w:rsidRDefault="00E707BB">
      <w:pPr>
        <w:pStyle w:val="a9"/>
      </w:pPr>
      <w:r>
        <w:t>Регистра</w:t>
      </w:r>
      <w:r>
        <w:t>ционный N 64100</w:t>
      </w:r>
    </w:p>
    <w:p w:rsidR="00000000" w:rsidRDefault="00E707BB"/>
    <w:p w:rsidR="00000000" w:rsidRDefault="00E707BB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707BB"/>
    <w:p w:rsidR="00000000" w:rsidRDefault="00E707BB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31 мая 2021 г. N 286</w:t>
      </w:r>
    </w:p>
    <w:p w:rsidR="00000000" w:rsidRDefault="00E707BB"/>
    <w:p w:rsidR="00000000" w:rsidRDefault="00E707BB">
      <w:pPr>
        <w:pStyle w:val="1"/>
      </w:pPr>
      <w:r>
        <w:t>Федеральный государственный образовательный стандарт начального общего образования</w:t>
      </w:r>
    </w:p>
    <w:p w:rsidR="00000000" w:rsidRDefault="00E707B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707BB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2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707BB">
      <w:pPr>
        <w:pStyle w:val="1"/>
      </w:pPr>
      <w:bookmarkStart w:id="5" w:name="sub_1044"/>
      <w:r>
        <w:t>I. Общие положения</w:t>
      </w:r>
    </w:p>
    <w:bookmarkEnd w:id="5"/>
    <w:p w:rsidR="00000000" w:rsidRDefault="00E707BB"/>
    <w:p w:rsidR="00000000" w:rsidRDefault="00E707BB">
      <w:bookmarkStart w:id="6" w:name="sub_1001"/>
      <w:r>
        <w:t>1. Федеральный государственный образовательный стандарт начального общего образования обеспечивает:</w:t>
      </w:r>
    </w:p>
    <w:bookmarkEnd w:id="6"/>
    <w:p w:rsidR="00000000" w:rsidRDefault="00E707BB">
      <w:r>
        <w:t>единство образовательного пространства Российской Федерации, в том числе единство учебной и воспитательной деятельности, реализуемой совместно с сем</w:t>
      </w:r>
      <w:r>
        <w:t>ьей и иными институтами воспитания, с целью реализации равных возможностей получения качественного начального общего образования;</w:t>
      </w:r>
    </w:p>
    <w:p w:rsidR="00000000" w:rsidRDefault="00E707BB">
      <w:r>
        <w:t>преемственность образовательных программ дошкольного, начального общего и основного общего образования;</w:t>
      </w:r>
    </w:p>
    <w:p w:rsidR="00000000" w:rsidRDefault="00E707BB">
      <w:r>
        <w:t>вариативность содержан</w:t>
      </w:r>
      <w:r>
        <w:t xml:space="preserve">ия образовательных программ начального общего образования (далее - программы начального общего образования),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</w:t>
      </w:r>
      <w:r>
        <w:t>и способностей обучающихся;</w:t>
      </w:r>
    </w:p>
    <w:p w:rsidR="00000000" w:rsidRDefault="00E707BB">
      <w:r>
        <w:t>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освоения;</w:t>
      </w:r>
    </w:p>
    <w:p w:rsidR="00000000" w:rsidRDefault="00E707BB">
      <w:r>
        <w:t>личнос</w:t>
      </w:r>
      <w:r>
        <w:t>тное развитие обучающихся, в том числе духовно-нравственное и социокультурное, включая становление их российской гражданской идентичности как составляющей их социальной идентичности, представляющей собой осознание индивидом принадлежности к общности гражда</w:t>
      </w:r>
      <w:r>
        <w:t>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</w:p>
    <w:p w:rsidR="00000000" w:rsidRDefault="00E707BB">
      <w:r>
        <w:t>ф</w:t>
      </w:r>
      <w:r>
        <w:t>изическое воспитание, формирование здорового образа жизни и обеспечение условий сохранения и укрепления здоровья обучающихся;</w:t>
      </w:r>
    </w:p>
    <w:p w:rsidR="00000000" w:rsidRDefault="00E707BB">
      <w:r>
        <w:t>формирование у обучающихся системных знаний о месте Российской Федерации в мире, ее исторической роли, территориальной целостности</w:t>
      </w:r>
      <w:r>
        <w:t>, культурном и технологическом развитии, вкладе страны в мировое научное наследие и формирование представлений о современной России, устремленной в будущее;</w:t>
      </w:r>
    </w:p>
    <w:p w:rsidR="00000000" w:rsidRDefault="00E707BB">
      <w:r>
        <w:t>развитие представлений обучающихся о высоком уровне научно-технологического развития страны, овладе</w:t>
      </w:r>
      <w:r>
        <w:t>ние ими современными технологическими средствами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</w:t>
      </w:r>
      <w:r>
        <w:t>я посредством реализации индивидуальных учебных планов;</w:t>
      </w:r>
    </w:p>
    <w:p w:rsidR="00000000" w:rsidRDefault="00E707BB">
      <w:r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своих и командных возможностей;</w:t>
      </w:r>
    </w:p>
    <w:p w:rsidR="00000000" w:rsidRDefault="00E707BB">
      <w:r>
        <w:t>сохранение</w:t>
      </w:r>
      <w:r>
        <w:t xml:space="preserve">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возможности получения начального общего образования на родном языке, овладение духовными ценностями и куль</w:t>
      </w:r>
      <w:r>
        <w:t>турой многонационального народа Российской Федерации;</w:t>
      </w:r>
    </w:p>
    <w:p w:rsidR="00000000" w:rsidRDefault="00E707BB">
      <w:r>
        <w:t>развитие форм государственно-общественного управления;</w:t>
      </w:r>
    </w:p>
    <w:p w:rsidR="00000000" w:rsidRDefault="00E707BB">
      <w:r>
        <w:t>расширение возможностей для реализации права выбора педагогическими работниками методик обучения и воспитания, методов оценки знаний, использование</w:t>
      </w:r>
      <w:r>
        <w:t xml:space="preserve"> различных форм организации образовательной деятельности обучающихся;</w:t>
      </w:r>
    </w:p>
    <w:p w:rsidR="00000000" w:rsidRDefault="00E707BB">
      <w:r>
        <w:t>развитие культуры образовательной среды организаций, реализующих программы начального общего образования (далее - Организации).</w:t>
      </w:r>
    </w:p>
    <w:p w:rsidR="00000000" w:rsidRDefault="00E707BB">
      <w:bookmarkStart w:id="7" w:name="sub_1002"/>
      <w:r>
        <w:t xml:space="preserve">2. ФГОС не применяется для обучения обучающихся с </w:t>
      </w:r>
      <w:r>
        <w:t>ограниченными возможностями здоровья и обучающихся с умственной отсталостью (интеллектуальными нарушениями).</w:t>
      </w:r>
    </w:p>
    <w:p w:rsidR="00000000" w:rsidRDefault="00E707BB">
      <w:bookmarkStart w:id="8" w:name="sub_1003"/>
      <w:bookmarkEnd w:id="7"/>
      <w:r>
        <w:t xml:space="preserve">3. ФГОС разработан с учетом региональных, национальных и этнокультурных особенностей народов Российской Федерации, ориентирован на </w:t>
      </w:r>
      <w:r>
        <w:t>ознакомление обучающихся с доступными для них сторонами многообразного цивилизационного наследия России, на расширение представлений об историческом и социальном опыте разных поколений россиян, об основах общероссийской светской этики и духовно-нравственны</w:t>
      </w:r>
      <w:r>
        <w:t xml:space="preserve">х культур народов Российской Федерации, на использование научно-обоснованного подхода к физическому воспитанию обучающихся, учитывающему особенности возрастного развития, на реализацию </w:t>
      </w:r>
      <w:hyperlink r:id="rId22" w:history="1">
        <w:r>
          <w:rPr>
            <w:rStyle w:val="a4"/>
          </w:rPr>
          <w:t>Стратег</w:t>
        </w:r>
        <w:r>
          <w:rPr>
            <w:rStyle w:val="a4"/>
          </w:rPr>
          <w:t>ии</w:t>
        </w:r>
      </w:hyperlink>
      <w:r>
        <w:t xml:space="preserve"> научно-технологического развития Российской Федерации, утвержденной </w:t>
      </w:r>
      <w:hyperlink r:id="rId2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 декабря 2016 г. N 642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E707BB">
      <w:bookmarkStart w:id="9" w:name="sub_1004"/>
      <w:bookmarkEnd w:id="8"/>
      <w:r>
        <w:t>4. В осн</w:t>
      </w:r>
      <w:r>
        <w:t>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работников и руководителей Организаций, создающих условия для максимальн</w:t>
      </w:r>
      <w:r>
        <w:t>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Федерации.</w:t>
      </w:r>
    </w:p>
    <w:p w:rsidR="00000000" w:rsidRDefault="00E707BB">
      <w:bookmarkStart w:id="10" w:name="sub_1005"/>
      <w:bookmarkEnd w:id="9"/>
      <w:r>
        <w:t>5. Единство обязательных требований к результатам освоения программ начального общ</w:t>
      </w:r>
      <w:r>
        <w:t>его образования реализуется во ФГОС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</w:t>
      </w:r>
      <w:r>
        <w:t>бучения на уровне основного общего образования, а также в течение жизни.</w:t>
      </w:r>
    </w:p>
    <w:p w:rsidR="00000000" w:rsidRDefault="00E707BB">
      <w:bookmarkStart w:id="11" w:name="sub_1006"/>
      <w:bookmarkEnd w:id="10"/>
      <w:r>
        <w:t>6. Вариативность содержания программ начального общего образования обеспечивается во ФГОС за счет:</w:t>
      </w:r>
    </w:p>
    <w:p w:rsidR="00000000" w:rsidRDefault="00E707BB">
      <w:bookmarkStart w:id="12" w:name="sub_10018"/>
      <w:bookmarkEnd w:id="11"/>
      <w:r>
        <w:t>1) требований к структуре программ начального общег</w:t>
      </w:r>
      <w:r>
        <w:t>о образования, предусматривающей наличие в них:</w:t>
      </w:r>
    </w:p>
    <w:bookmarkEnd w:id="12"/>
    <w:p w:rsidR="00000000" w:rsidRDefault="00E707BB">
      <w: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обучающимися разного возраста </w:t>
      </w:r>
      <w:r>
        <w:t>и уровня подготовки (далее - учебный предмет);</w:t>
      </w:r>
    </w:p>
    <w:p w:rsidR="00000000" w:rsidRDefault="00E707BB">
      <w: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</w:t>
      </w:r>
      <w:r>
        <w:t>кого блока учебного предмета (далее - учебный курс);</w:t>
      </w:r>
    </w:p>
    <w:p w:rsidR="00000000" w:rsidRDefault="00E707BB">
      <w: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</w:t>
      </w:r>
      <w:r>
        <w:t>алее - учебный модуль).</w:t>
      </w:r>
    </w:p>
    <w:p w:rsidR="00000000" w:rsidRDefault="00E707BB">
      <w:bookmarkStart w:id="13" w:name="sub_10019"/>
      <w:r>
        <w:t>2) возможности разработки и реализации Организацией программ начального общего образования, в том числе предусматривающих углубленное изучение отдельных учебных предметов;</w:t>
      </w:r>
    </w:p>
    <w:p w:rsidR="00000000" w:rsidRDefault="00E707BB">
      <w:bookmarkStart w:id="14" w:name="sub_10020"/>
      <w:bookmarkEnd w:id="13"/>
      <w:r>
        <w:t>3) возможности разработки и реали</w:t>
      </w:r>
      <w:r>
        <w:t>зации Организацией индивидуальных учебных планов, соответствующих образовательным потребностям и интересам обучающихся.</w:t>
      </w:r>
    </w:p>
    <w:bookmarkEnd w:id="14"/>
    <w:p w:rsidR="00000000" w:rsidRDefault="00E707BB">
      <w:r>
        <w:t xml:space="preserve">ФГОС предусматривает возможность для Организаций, являющихся частью федеральной или региональной инновационной инфраструктуры, </w:t>
      </w:r>
      <w:r>
        <w:t>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начального общего обра</w:t>
      </w:r>
      <w:r>
        <w:t>зования требованиям, предъявляемым к уровню начального общего образования.</w:t>
      </w:r>
    </w:p>
    <w:p w:rsidR="00000000" w:rsidRDefault="00E707BB">
      <w:bookmarkStart w:id="15" w:name="sub_1007"/>
      <w:r>
        <w:t xml:space="preserve">7. В соответствии с </w:t>
      </w:r>
      <w:hyperlink r:id="rId24" w:history="1">
        <w:r>
          <w:rPr>
            <w:rStyle w:val="a4"/>
          </w:rPr>
          <w:t>частью 3 статьи 11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rPr>
          <w:vertAlign w:val="superscript"/>
        </w:rPr>
        <w:t xml:space="preserve"> </w:t>
      </w:r>
      <w:r>
        <w:t>(далее - Федеральный закон об образовании) ФГОС включает требования к:</w:t>
      </w:r>
    </w:p>
    <w:p w:rsidR="00000000" w:rsidRDefault="00E707BB">
      <w:bookmarkStart w:id="16" w:name="sub_10021"/>
      <w:bookmarkEnd w:id="15"/>
      <w:r>
        <w:t>1) структуре программ начального общего образования (в том числе соотношению их обязательной ч</w:t>
      </w:r>
      <w:r>
        <w:t>асти и части, формируемой участниками образовательных отношений) и их объему;</w:t>
      </w:r>
    </w:p>
    <w:p w:rsidR="00000000" w:rsidRDefault="00E707BB">
      <w:bookmarkStart w:id="17" w:name="sub_10022"/>
      <w:bookmarkEnd w:id="16"/>
      <w:r>
        <w:t>2) условиям реализации программ начального общего образования, в том числе кадровым, финансовым, материально-техническим условиям;</w:t>
      </w:r>
    </w:p>
    <w:p w:rsidR="00000000" w:rsidRDefault="00E707BB">
      <w:bookmarkStart w:id="18" w:name="sub_10023"/>
      <w:bookmarkEnd w:id="17"/>
      <w:r>
        <w:t>3) результа</w:t>
      </w:r>
      <w:r>
        <w:t>там освоения программ начального общего образования.</w:t>
      </w:r>
    </w:p>
    <w:p w:rsidR="00000000" w:rsidRDefault="00E707BB">
      <w:bookmarkStart w:id="19" w:name="sub_1008"/>
      <w:bookmarkEnd w:id="18"/>
      <w:r>
        <w:t>8. ФГОС устанавливает требования к достижению обучающимися на уровне ключевых понятий личностных результатов, сформированных в систему ценностных отношений обучающихся к себе, другим уча</w:t>
      </w:r>
      <w:r>
        <w:t>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</w:r>
    </w:p>
    <w:p w:rsidR="00000000" w:rsidRDefault="00E707BB">
      <w:bookmarkStart w:id="20" w:name="sub_1009"/>
      <w:bookmarkEnd w:id="19"/>
      <w:r>
        <w:t>9. Достижения обучающимися, полученные в результате изучения учебных предметов,</w:t>
      </w:r>
      <w:r>
        <w:t xml:space="preserve">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метапредметн</w:t>
      </w:r>
      <w:r>
        <w:t>ые результаты),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bookmarkEnd w:id="20"/>
    <w:p w:rsidR="00000000" w:rsidRDefault="00E707BB">
      <w:r>
        <w:t>учебными знаково-символическими средствами, являющимися результат</w:t>
      </w:r>
      <w:r>
        <w:t>ами освоения обучающимися программы начального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</w:t>
      </w:r>
      <w:r>
        <w:t xml:space="preserve"> задач) (далее - универсальные учебные познавательные действия);</w:t>
      </w:r>
    </w:p>
    <w:p w:rsidR="00000000" w:rsidRDefault="00E707BB">
      <w:r>
        <w:t xml:space="preserve">учебными знаково-символическими средствами, являющимися результатами освоения обучающимися программы начального общего образования, направленными на приобретение ими умения учитывать позицию </w:t>
      </w:r>
      <w:r>
        <w:t>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</w:t>
      </w:r>
      <w:r>
        <w:t>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</w:r>
    </w:p>
    <w:p w:rsidR="00000000" w:rsidRDefault="00E707BB">
      <w:r>
        <w:t>учебными знаково-символическими средствами, являющимися р</w:t>
      </w:r>
      <w:r>
        <w:t>езультатами освоения обучающимися программы начального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</w:t>
      </w:r>
      <w:r>
        <w:t>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</w:t>
      </w:r>
      <w:r>
        <w:t>троль на уровне произвольного внимания (далее - универсальные регулятивные действия).</w:t>
      </w:r>
    </w:p>
    <w:p w:rsidR="00000000" w:rsidRDefault="00E707BB">
      <w:bookmarkStart w:id="21" w:name="sub_1010"/>
      <w:r>
        <w:t>10. ФГОС определяет элементы социального опыта (знания, умения и навыки, опыт решения проблем и творческой деятельности) освоения программ начального общего образ</w:t>
      </w:r>
      <w:r>
        <w:t>ования с учетом необходимости сохранения фундаментального характера образования, специфики изучаемых учебных предметов и обеспечения успешного обучения обучающихся на уровне основного общего образования (далее - предметные результаты).</w:t>
      </w:r>
    </w:p>
    <w:bookmarkEnd w:id="21"/>
    <w:p w:rsidR="00000000" w:rsidRDefault="00E707BB">
      <w:r>
        <w:t>Требования к</w:t>
      </w:r>
      <w:r>
        <w:t xml:space="preserve"> предметным результатам:</w:t>
      </w:r>
    </w:p>
    <w:p w:rsidR="00000000" w:rsidRDefault="00E707BB">
      <w:r>
        <w:t>формулируются в деятельностной форме с усилением акцента на применение знаний и конкретных умений;</w:t>
      </w:r>
    </w:p>
    <w:p w:rsidR="00000000" w:rsidRDefault="00E707BB">
      <w:r>
        <w:t>формулируются на основе документов стратегического планирования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rPr>
          <w:vertAlign w:val="superscript"/>
        </w:rPr>
        <w:t xml:space="preserve"> </w:t>
      </w:r>
      <w:r>
        <w:t>с учетом результатов проводимых на федера</w:t>
      </w:r>
      <w:r>
        <w:t>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000000" w:rsidRDefault="00E707BB">
      <w:r>
        <w:t>определяют минимум содержания начального общего образования, изучение которого га</w:t>
      </w:r>
      <w:r>
        <w:t>рантирует государство, построенного в логике изучения каждого учебного предмета;</w:t>
      </w:r>
    </w:p>
    <w:p w:rsidR="00000000" w:rsidRDefault="00E707BB">
      <w:r>
        <w:t>усиливают акценты на изучение явлений и процессов современной России и мира в целом, современного состояния науки.</w:t>
      </w:r>
    </w:p>
    <w:p w:rsidR="00000000" w:rsidRDefault="00E707BB">
      <w:bookmarkStart w:id="22" w:name="sub_1011"/>
      <w:r>
        <w:t>11. На основе ФГОС органом исполнительной власти суб</w:t>
      </w:r>
      <w:r>
        <w:t>ъекта Российской Федерации, осуществляющим 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начального общего</w:t>
      </w:r>
      <w:r>
        <w:t xml:space="preserve"> образования и нормативов затрат на обеспечение условий ее реализации.</w:t>
      </w:r>
    </w:p>
    <w:p w:rsidR="00000000" w:rsidRDefault="00E707BB">
      <w:bookmarkStart w:id="23" w:name="sub_1012"/>
      <w:bookmarkEnd w:id="22"/>
      <w:r>
        <w:t>12. На основе ФГОС с учетом потребностей социально-экономического развития регионов, этнокультурных особенностей населения разрабатываются примерные образовательные прог</w:t>
      </w:r>
      <w:r>
        <w:t>раммы начального общего образования (далее - ПООП), в том числе предусматривающие углубленное изучение отдельных учебных предметов.</w:t>
      </w:r>
    </w:p>
    <w:p w:rsidR="00000000" w:rsidRDefault="00E707BB">
      <w:bookmarkStart w:id="24" w:name="sub_1013"/>
      <w:bookmarkEnd w:id="23"/>
      <w:r>
        <w:t>13. Содержание начального общего образования определяется программой начального общего образования, разрабат</w:t>
      </w:r>
      <w:r>
        <w:t>ываемой и утверждаемой Организацией самостоятельно. Организация разрабатывает программу начального общего образования в соответствии со ФГОС и с учетом соответствующих ПООП.</w:t>
      </w:r>
    </w:p>
    <w:p w:rsidR="00000000" w:rsidRDefault="00E707BB">
      <w:bookmarkStart w:id="25" w:name="sub_1014"/>
      <w:bookmarkEnd w:id="24"/>
      <w:r>
        <w:t>14. Организация, имеющая статус федеральной или региональной иннов</w:t>
      </w:r>
      <w:r>
        <w:t>ационной площадки, разрабатывает и реализует программу начального общего образования, соответствующую требованиям ФГОС к результатам освоения программы начального общего образования, самостоятельно определяя достижение промежуточных результатов по годам (э</w:t>
      </w:r>
      <w:r>
        <w:t>тапам) обучения вне зависимости от последовательности достижения обучающимися результатов, определенных соответствующими ПООП.</w:t>
      </w:r>
    </w:p>
    <w:p w:rsidR="00000000" w:rsidRDefault="00E707BB">
      <w:bookmarkStart w:id="26" w:name="sub_1015"/>
      <w:bookmarkEnd w:id="25"/>
      <w:r>
        <w:t>15. Программа начального общего образования реализуется на государственном языке Российской Федерации.</w:t>
      </w:r>
    </w:p>
    <w:bookmarkEnd w:id="26"/>
    <w:p w:rsidR="00000000" w:rsidRDefault="00E707BB">
      <w:r>
        <w:t xml:space="preserve">В </w:t>
      </w:r>
      <w:r>
        <w:t>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</w:t>
      </w:r>
      <w:r>
        <w:t>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E707BB">
      <w:r>
        <w:t>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</w:t>
      </w:r>
      <w:r>
        <w:t xml:space="preserve"> числе русского языка как родного языка, в пределах возможностей, предоставляемых системой образования в порядке, установленном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об образовании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>, и Организацией.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начального общего образования осуществляются в соотве</w:t>
      </w:r>
      <w:r>
        <w:t>тствии со ФГОС.</w:t>
      </w:r>
    </w:p>
    <w:p w:rsidR="00000000" w:rsidRDefault="00E707BB">
      <w:bookmarkStart w:id="27" w:name="sub_1016"/>
      <w:r>
        <w:t>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 обучающимися знаний, умений и навыков в обла</w:t>
      </w:r>
      <w:r>
        <w:t>сти выбранного вида искусств, опыта творческой деятельности и осуществления подготовки обучающихся получению профессионального образования.</w:t>
      </w:r>
    </w:p>
    <w:p w:rsidR="00000000" w:rsidRDefault="00E707BB">
      <w:bookmarkStart w:id="28" w:name="sub_1017"/>
      <w:bookmarkEnd w:id="27"/>
      <w:r>
        <w:t>17. Срок получения начального общего образования составляет не более четырех лет.</w:t>
      </w:r>
    </w:p>
    <w:bookmarkEnd w:id="28"/>
    <w:p w:rsidR="00000000" w:rsidRDefault="00E707BB">
      <w:r>
        <w:t>Для лиц, о</w:t>
      </w:r>
      <w:r>
        <w:t>бучающихся по индивидуальным учебным планам, срок получения начального общего образования может быть сокращен.</w:t>
      </w:r>
    </w:p>
    <w:p w:rsidR="00000000" w:rsidRDefault="00E707BB">
      <w:bookmarkStart w:id="29" w:name="sub_1018"/>
      <w:r>
        <w:t>18. Начальное общее образование может быть получено в Организациях и вне Организаций (в форме семейного образования). Обучение в Организа</w:t>
      </w:r>
      <w:r>
        <w:t>циях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00000" w:rsidRDefault="00E707BB">
      <w:bookmarkStart w:id="30" w:name="sub_1019"/>
      <w:bookmarkEnd w:id="29"/>
      <w:r>
        <w:t>19. Реализация прог</w:t>
      </w:r>
      <w:r>
        <w:t>раммы начального общего образования осуществляется Организацией как самостоятельно, так и посредством сетевой формы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vertAlign w:val="superscript"/>
          </w:rPr>
          <w:t>7</w:t>
        </w:r>
      </w:hyperlink>
      <w:r>
        <w:t>.</w:t>
      </w:r>
    </w:p>
    <w:bookmarkEnd w:id="30"/>
    <w:p w:rsidR="00000000" w:rsidRDefault="00E707BB">
      <w:r>
        <w:t>При реализации программы начального общего образования Организация вправе применять:</w:t>
      </w:r>
    </w:p>
    <w:p w:rsidR="00000000" w:rsidRDefault="00E707BB">
      <w:r>
        <w:t>различные образоват</w:t>
      </w:r>
      <w:r>
        <w:t>ельные технологии, в том числе электронное обучение, дистанционные образовательные технологии;</w:t>
      </w:r>
    </w:p>
    <w:p w:rsidR="00000000" w:rsidRDefault="00E707BB">
      <w:r>
        <w:t>модульный принцип представления содержания указанной программы и построения учебных планов, использования соответствующих образовательных технологий.</w:t>
      </w:r>
    </w:p>
    <w:p w:rsidR="00000000" w:rsidRDefault="00E707BB">
      <w:bookmarkStart w:id="31" w:name="sub_1020"/>
      <w:r>
        <w:t>20.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успеваемости, образовательных потребносте</w:t>
      </w:r>
      <w:r>
        <w:t>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(далее - дифференциация обучения).</w:t>
      </w:r>
    </w:p>
    <w:p w:rsidR="00000000" w:rsidRDefault="00E707BB">
      <w:bookmarkStart w:id="32" w:name="sub_1021"/>
      <w:bookmarkEnd w:id="31"/>
      <w:r>
        <w:t>21. В целях</w:t>
      </w:r>
      <w:r>
        <w:t xml:space="preserve">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</w:t>
      </w:r>
      <w:r>
        <w:t>и нормативными актами Организации.</w:t>
      </w:r>
    </w:p>
    <w:p w:rsidR="00000000" w:rsidRDefault="00E707BB">
      <w:bookmarkStart w:id="33" w:name="sub_1022"/>
      <w:bookmarkEnd w:id="32"/>
      <w:r>
        <w:t>22.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</w:t>
      </w:r>
      <w:r>
        <w:t>учающихся, освоивших программу начального общего образования.</w:t>
      </w:r>
    </w:p>
    <w:p w:rsidR="00000000" w:rsidRDefault="00E707BB">
      <w:bookmarkStart w:id="34" w:name="sub_1023"/>
      <w:bookmarkEnd w:id="33"/>
      <w:r>
        <w:t>23. Результаты освоения программы начального общего образования, в том числе отдельной части или всего объема учебного предмета, учебного курса (в том числе внеурочной деятельнос</w:t>
      </w:r>
      <w:r>
        <w:t>ти), учебного модуля программы начального общего образования, подлежат оцениванию с учетом специфики и особенностей предмета оценивания.</w:t>
      </w:r>
    </w:p>
    <w:bookmarkEnd w:id="34"/>
    <w:p w:rsidR="00000000" w:rsidRDefault="00E707BB"/>
    <w:p w:rsidR="00000000" w:rsidRDefault="00E707BB">
      <w:pPr>
        <w:pStyle w:val="1"/>
      </w:pPr>
      <w:bookmarkStart w:id="35" w:name="sub_1045"/>
      <w:r>
        <w:t>II. Требования к структуре программы начального общего образования</w:t>
      </w:r>
    </w:p>
    <w:bookmarkEnd w:id="35"/>
    <w:p w:rsidR="00000000" w:rsidRDefault="00E707BB"/>
    <w:p w:rsidR="00000000" w:rsidRDefault="00E707BB">
      <w:bookmarkStart w:id="36" w:name="sub_1024"/>
      <w:r>
        <w:t>24. Структура прог</w:t>
      </w:r>
      <w:r>
        <w:t xml:space="preserve">раммы начального общего образования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</w:t>
      </w:r>
      <w:r>
        <w:t>родителей (законных представителей) несовершеннолетних обучающихся из перечня, предлагаемого Организацией.</w:t>
      </w:r>
    </w:p>
    <w:p w:rsidR="00000000" w:rsidRDefault="00E707BB">
      <w:bookmarkStart w:id="37" w:name="sub_1025"/>
      <w:bookmarkEnd w:id="36"/>
      <w:r>
        <w:t>25. Объем обязательной части программы начального общего образования составляет 80%, а объем части, формируемой участниками образоват</w:t>
      </w:r>
      <w:r>
        <w:t>ельных отношений из перечня, предлагаемого Организацией, - 20% от общего объема программы начального общего образования, реализуемой в соответствии с требованиями к организации образовательного процесса к учебной нагрузке при 5-дневной (или 6-дневной) учеб</w:t>
      </w:r>
      <w:r>
        <w:t xml:space="preserve">ной неделе, предусмотренными Санитарными правилами и нормами </w:t>
      </w:r>
      <w:hyperlink r:id="rId26" w:history="1">
        <w:r>
          <w:rPr>
            <w:rStyle w:val="a4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</w:t>
      </w:r>
      <w:r>
        <w:t xml:space="preserve">ды обитания", утвержденными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января 2021 г. N 2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vertAlign w:val="superscript"/>
          </w:rPr>
          <w:t>8</w:t>
        </w:r>
      </w:hyperlink>
      <w:r>
        <w:t xml:space="preserve"> (далее - Гигиенические норматив</w:t>
      </w:r>
      <w:r>
        <w:t xml:space="preserve">ы), и Санитарными правилами </w:t>
      </w:r>
      <w:hyperlink r:id="rId28" w:history="1">
        <w:r>
          <w:rPr>
            <w:rStyle w:val="a4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</w:t>
      </w:r>
      <w:hyperlink r:id="rId29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 г. N 28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vertAlign w:val="superscript"/>
          </w:rPr>
          <w:t>9</w:t>
        </w:r>
      </w:hyperlink>
      <w:r>
        <w:t xml:space="preserve"> (далее - Санитарно-эпидемиологические требования).</w:t>
      </w:r>
    </w:p>
    <w:p w:rsidR="00000000" w:rsidRDefault="00E707BB">
      <w:bookmarkStart w:id="38" w:name="sub_1026"/>
      <w:bookmarkEnd w:id="37"/>
      <w:r>
        <w:t xml:space="preserve">26. Программы начального общего образования реализуются Организацией через организацию образовательной деятельности (урочной и внеурочной) в соответствии с </w:t>
      </w:r>
      <w:hyperlink r:id="rId30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1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bookmarkEnd w:id="38"/>
    <w:p w:rsidR="00000000" w:rsidRDefault="00E707BB">
      <w: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</w:t>
      </w:r>
      <w:r>
        <w:t>язательных для изучения учебных предметов.</w:t>
      </w:r>
    </w:p>
    <w:p w:rsidR="00000000" w:rsidRDefault="00E707BB">
      <w:r>
        <w:t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</w:t>
      </w:r>
      <w:r>
        <w:t>и из перечня, предлагаемого Организацией.</w:t>
      </w:r>
    </w:p>
    <w:p w:rsidR="00000000" w:rsidRDefault="00E707BB">
      <w:bookmarkStart w:id="39" w:name="sub_1027"/>
      <w:r>
        <w:t>27. Формы организации образовательной деятельности, чередование урочной и внеурочной деятельности при реализации программы начального общего образования Организация определяет самостоятельно.</w:t>
      </w:r>
    </w:p>
    <w:p w:rsidR="00000000" w:rsidRDefault="00E707BB">
      <w:bookmarkStart w:id="40" w:name="sub_1028"/>
      <w:bookmarkEnd w:id="39"/>
      <w:r>
        <w:t>28.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требованиями, установленными ФГОС.</w:t>
      </w:r>
    </w:p>
    <w:p w:rsidR="00000000" w:rsidRDefault="00E707BB">
      <w:bookmarkStart w:id="41" w:name="sub_1029"/>
      <w:bookmarkEnd w:id="40"/>
      <w:r>
        <w:t>29. Программа начального общего образ</w:t>
      </w:r>
      <w:r>
        <w:t>ования включает три раздела:</w:t>
      </w:r>
    </w:p>
    <w:bookmarkEnd w:id="41"/>
    <w:p w:rsidR="00000000" w:rsidRDefault="00E707BB">
      <w:r>
        <w:t>целевой;</w:t>
      </w:r>
    </w:p>
    <w:p w:rsidR="00000000" w:rsidRDefault="00E707BB">
      <w:r>
        <w:t>содержательный;</w:t>
      </w:r>
    </w:p>
    <w:p w:rsidR="00000000" w:rsidRDefault="00E707BB">
      <w:r>
        <w:t>организационный.</w:t>
      </w:r>
    </w:p>
    <w:p w:rsidR="00000000" w:rsidRDefault="00E707BB">
      <w:bookmarkStart w:id="42" w:name="sub_1030"/>
      <w:r>
        <w:t>30. Целевой раздел определяет общее назначение, цели, задачи и планируемые результаты реализации программы начального общего образования, а также способы определения дос</w:t>
      </w:r>
      <w:r>
        <w:t>тижения этих целей и результатов.</w:t>
      </w:r>
    </w:p>
    <w:bookmarkEnd w:id="42"/>
    <w:p w:rsidR="00000000" w:rsidRDefault="00E707BB">
      <w:r>
        <w:t>Целевой раздел должен включать:</w:t>
      </w:r>
    </w:p>
    <w:p w:rsidR="00000000" w:rsidRDefault="00E707BB">
      <w:r>
        <w:t>пояснительную записку;</w:t>
      </w:r>
    </w:p>
    <w:p w:rsidR="00000000" w:rsidRDefault="00E707BB">
      <w:r>
        <w:t>планируемые результаты освоения обучающимися программы начального общего образования;</w:t>
      </w:r>
    </w:p>
    <w:p w:rsidR="00000000" w:rsidRDefault="00E707BB">
      <w:r>
        <w:t>систему оценки достижения планируемых результатов освоения программы нача</w:t>
      </w:r>
      <w:r>
        <w:t>льного общего образования.</w:t>
      </w:r>
    </w:p>
    <w:p w:rsidR="00000000" w:rsidRDefault="00E707BB">
      <w:bookmarkStart w:id="43" w:name="sub_10024"/>
      <w:r>
        <w:t>30.1. Пояснительная записка должна раскрывать:</w:t>
      </w:r>
    </w:p>
    <w:bookmarkEnd w:id="43"/>
    <w:p w:rsidR="00000000" w:rsidRDefault="00E707BB">
      <w:r>
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</w:t>
      </w:r>
      <w:r>
        <w:t>ого общего образования;</w:t>
      </w:r>
    </w:p>
    <w:p w:rsidR="00000000" w:rsidRDefault="00E707BB">
      <w:r>
        <w:t>принципы формирования и механизмы реализации программы начального общего образования, в том числе посредством реализации индивидуальных учебных планов;</w:t>
      </w:r>
    </w:p>
    <w:p w:rsidR="00000000" w:rsidRDefault="00E707BB">
      <w:r>
        <w:t>общую характеристику программы начального общего образования.</w:t>
      </w:r>
    </w:p>
    <w:p w:rsidR="00000000" w:rsidRDefault="00E707BB">
      <w:bookmarkStart w:id="44" w:name="sub_10025"/>
      <w:r>
        <w:t>30.2. Пла</w:t>
      </w:r>
      <w:r>
        <w:t>нируемые результаты освоения обучающимися программы начального общего образования должны:</w:t>
      </w:r>
    </w:p>
    <w:p w:rsidR="00000000" w:rsidRDefault="00E707BB">
      <w:bookmarkStart w:id="45" w:name="sub_10027"/>
      <w:bookmarkEnd w:id="44"/>
      <w:r>
        <w:t>1) обеспечивать связь между требованиями ФГОС, об</w:t>
      </w:r>
      <w:r>
        <w:t>разовательной деятельностью и системой оценки результатов освоения программы начального общего образования;</w:t>
      </w:r>
    </w:p>
    <w:p w:rsidR="00000000" w:rsidRDefault="00E707BB">
      <w:bookmarkStart w:id="46" w:name="sub_10028"/>
      <w:bookmarkEnd w:id="45"/>
      <w:r>
        <w:t>2) являться содержательной и критериальной основой для разработки:</w:t>
      </w:r>
    </w:p>
    <w:bookmarkEnd w:id="46"/>
    <w:p w:rsidR="00000000" w:rsidRDefault="00E707BB">
      <w:r>
        <w:t xml:space="preserve">рабочих программ учебных предметов, учебных курсов (в </w:t>
      </w:r>
      <w:r>
        <w:t xml:space="preserve">том числе внеурочной деятельности), учебных модулей, 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</w:t>
      </w:r>
      <w:r>
        <w:t>модулю;</w:t>
      </w:r>
    </w:p>
    <w:p w:rsidR="00000000" w:rsidRDefault="00E707BB">
      <w: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Организации;</w:t>
      </w:r>
    </w:p>
    <w:p w:rsidR="00000000" w:rsidRDefault="00E707BB">
      <w:r>
        <w:t>программы формирования универсальных учебных действий обучающихся - обобщенных учебн</w:t>
      </w:r>
      <w:r>
        <w:t>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</w:t>
      </w:r>
    </w:p>
    <w:p w:rsidR="00000000" w:rsidRDefault="00E707BB">
      <w:r>
        <w:t>системы оценки качества освоения обучающимися программы начального общего образовани</w:t>
      </w:r>
      <w:r>
        <w:t>я;</w:t>
      </w:r>
    </w:p>
    <w:p w:rsidR="00000000" w:rsidRDefault="00E707BB">
      <w:r>
        <w:t>в целях выбора средств обучения и воспитания, а также учебно-методической литературы.</w:t>
      </w:r>
    </w:p>
    <w:p w:rsidR="00000000" w:rsidRDefault="00E707BB">
      <w:r>
        <w:t>Структура и содержание планируемых результатов освоения программы начального общего образования должны отражать требования ФГОС, передавать специфику образовательной д</w:t>
      </w:r>
      <w:r>
        <w:t>еятельности (в частности, специфику целей изучения отдельных учебных предметов, учебных курсов (в том числе внеурочной деятельности), учебных модулей), соответствовать возрастным возможностям обучающихся.</w:t>
      </w:r>
    </w:p>
    <w:p w:rsidR="00000000" w:rsidRDefault="00E707BB">
      <w:r>
        <w:t>Планируемые результаты освоения обучающимися програ</w:t>
      </w:r>
      <w:r>
        <w:t xml:space="preserve">ммы начального общего образования должны давать общее понимание формирования личностных результатов, уточнять и конкретизировать предметные и метапредметные результаты как с позиций организации их достижения в образовательной деятельности, так и с позиций </w:t>
      </w:r>
      <w:r>
        <w:t>оценки этих результатов.</w:t>
      </w:r>
    </w:p>
    <w:p w:rsidR="00000000" w:rsidRDefault="00E707BB">
      <w:bookmarkStart w:id="47" w:name="sub_10026"/>
      <w:r>
        <w:t>30.3. Система оценки достижения планируемых результатов освоения программы начального общего образования должна:</w:t>
      </w:r>
    </w:p>
    <w:bookmarkEnd w:id="47"/>
    <w:p w:rsidR="00000000" w:rsidRDefault="00E707BB">
      <w:r>
        <w:t>отражать содержание и критерии оценки, формы представления результатов оценочной деятельности;</w:t>
      </w:r>
    </w:p>
    <w:p w:rsidR="00000000" w:rsidRDefault="00E707BB">
      <w:r>
        <w:t>ориен</w:t>
      </w:r>
      <w:r>
        <w:t>тировать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</w:t>
      </w:r>
      <w:r>
        <w:t xml:space="preserve"> действий у обучающихся;</w:t>
      </w:r>
    </w:p>
    <w:p w:rsidR="00000000" w:rsidRDefault="00E707BB">
      <w:r>
        <w:t>обеспечивать комплексный подход к оценке результатов освоения программы начального общего образования, позволяющий осуществлять оценку предметных и метапредметных результатов;</w:t>
      </w:r>
    </w:p>
    <w:p w:rsidR="00000000" w:rsidRDefault="00E707BB">
      <w:r>
        <w:t>предусматривать оценку динамики учебных достижений обуч</w:t>
      </w:r>
      <w:r>
        <w:t>ающихся;</w:t>
      </w:r>
    </w:p>
    <w:p w:rsidR="00000000" w:rsidRDefault="00E707BB">
      <w: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000000" w:rsidRDefault="00E707BB">
      <w:bookmarkStart w:id="48" w:name="sub_1031"/>
      <w:r>
        <w:t>31. Содержательный раздел программы начального общего образования включает следующие програм</w:t>
      </w:r>
      <w:r>
        <w:t>мы, ориентированные на достижение предметных, метапредметных и личностных результатов:</w:t>
      </w:r>
    </w:p>
    <w:bookmarkEnd w:id="48"/>
    <w:p w:rsidR="00000000" w:rsidRDefault="00E707BB">
      <w:r>
        <w:t>рабочие программы учебных предметов, учебных курсов (в том числе внеурочной деятельности), учебных модулей;</w:t>
      </w:r>
    </w:p>
    <w:p w:rsidR="00000000" w:rsidRDefault="00E707BB">
      <w:r>
        <w:t>программу формирования универсальных учебных действий</w:t>
      </w:r>
      <w:r>
        <w:t xml:space="preserve"> у обучающихся;</w:t>
      </w:r>
    </w:p>
    <w:p w:rsidR="00000000" w:rsidRDefault="00E707BB">
      <w:r>
        <w:t>рабочую программу воспитания.</w:t>
      </w:r>
    </w:p>
    <w:p w:rsidR="00000000" w:rsidRDefault="00E707BB">
      <w:bookmarkStart w:id="49" w:name="sub_10029"/>
      <w:r>
        <w:t>31.1.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начального общ</w:t>
      </w:r>
      <w:r>
        <w:t>его образования и разрабатываться на основе требований ФГОС к результатам освоения программы начального общего образования.</w:t>
      </w:r>
    </w:p>
    <w:bookmarkEnd w:id="49"/>
    <w:p w:rsidR="00000000" w:rsidRDefault="00E707BB">
      <w:r>
        <w:t>Рабочие программы учебных предметов, учебных курсов (в том числе внеурочной деятельности), учебных модулей должны включать:</w:t>
      </w:r>
    </w:p>
    <w:p w:rsidR="00000000" w:rsidRDefault="00E707BB">
      <w:r>
        <w:t>содержание учебного предмета, учебного курса (в том числе внеурочной деятельности), учебного модуля;</w:t>
      </w:r>
    </w:p>
    <w:p w:rsidR="00000000" w:rsidRDefault="00E707BB">
      <w: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000000" w:rsidRDefault="00E707BB">
      <w:r>
        <w:t>тематическое планирование с указ</w:t>
      </w:r>
      <w:r>
        <w:t>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</w:t>
      </w:r>
      <w:r>
        <w:t>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</w:t>
      </w:r>
      <w:r>
        <w:t xml:space="preserve">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</w:t>
      </w:r>
      <w:hyperlink r:id="rId32" w:history="1">
        <w:r>
          <w:rPr>
            <w:rStyle w:val="a4"/>
          </w:rPr>
          <w:t>законодательству</w:t>
        </w:r>
      </w:hyperlink>
      <w:r>
        <w:t xml:space="preserve"> об образовании.</w:t>
      </w:r>
    </w:p>
    <w:p w:rsidR="00000000" w:rsidRDefault="00E707BB">
      <w:r>
        <w:t>Рабоч</w:t>
      </w:r>
      <w:r>
        <w:t>ие программы учебных курсов внеурочной деятельности также должны содержать указание на форму проведения занятий.</w:t>
      </w:r>
    </w:p>
    <w:p w:rsidR="00000000" w:rsidRDefault="00E707BB">
      <w: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</w:t>
      </w:r>
      <w:r>
        <w:t>мы воспитания.</w:t>
      </w:r>
    </w:p>
    <w:p w:rsidR="00000000" w:rsidRDefault="00E707BB">
      <w:bookmarkStart w:id="50" w:name="sub_10030"/>
      <w:r>
        <w:t>31.2. Программа формирования универсальных учебных действий у обучающихся должна содержать:</w:t>
      </w:r>
    </w:p>
    <w:bookmarkEnd w:id="50"/>
    <w:p w:rsidR="00000000" w:rsidRDefault="00E707BB">
      <w:r>
        <w:t>описание взаимосвязи универсальных учебных действий с содержанием учебных предметов;</w:t>
      </w:r>
    </w:p>
    <w:p w:rsidR="00000000" w:rsidRDefault="00E707BB">
      <w:r>
        <w:t>характеристики регулятивных, познавательных, к</w:t>
      </w:r>
      <w:r>
        <w:t>оммуникативных универсальных учебных действий обучающихся.</w:t>
      </w:r>
    </w:p>
    <w:p w:rsidR="00000000" w:rsidRDefault="00E707BB">
      <w:r>
        <w:t>Сформированность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000000" w:rsidRDefault="00E707BB">
      <w:bookmarkStart w:id="51" w:name="sub_10031"/>
      <w:r>
        <w:t>31.3. Рабочая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начального общего</w:t>
      </w:r>
      <w:r>
        <w:t xml:space="preserve"> образования.</w:t>
      </w:r>
    </w:p>
    <w:bookmarkEnd w:id="51"/>
    <w:p w:rsidR="00000000" w:rsidRDefault="00E707BB">
      <w:r>
        <w:t>Рабочая программа воспитания может иметь модульную структуру и включать:</w:t>
      </w:r>
    </w:p>
    <w:p w:rsidR="00000000" w:rsidRDefault="00E707BB">
      <w:r>
        <w:t>анализ воспитательного процесса в Организации;</w:t>
      </w:r>
    </w:p>
    <w:p w:rsidR="00000000" w:rsidRDefault="00E707BB">
      <w:r>
        <w:t>цель и задачи воспитания обучающихся;</w:t>
      </w:r>
    </w:p>
    <w:p w:rsidR="00000000" w:rsidRDefault="00E707BB">
      <w:r>
        <w:t>виды, формы и содержание воспитательной деятельности с учетом специфики Орг</w:t>
      </w:r>
      <w:r>
        <w:t>анизации, интересов субъектов воспитания, тематики учебных модулей;</w:t>
      </w:r>
    </w:p>
    <w:p w:rsidR="00000000" w:rsidRDefault="00E707BB">
      <w:r>
        <w:t>систему поощрения социальной успешности и проявлений активной жизненной позиции обучающихся.</w:t>
      </w:r>
    </w:p>
    <w:p w:rsidR="00000000" w:rsidRDefault="00E707BB">
      <w:r>
        <w:t>Рабочая программа воспитания реализуется в единстве урочной и внеурочной деятельности, осуществ</w:t>
      </w:r>
      <w:r>
        <w:t>ляемой Организацией совместно с семьей и другими институтами воспитания.</w:t>
      </w:r>
    </w:p>
    <w:p w:rsidR="00000000" w:rsidRDefault="00E707BB">
      <w:r>
        <w:t xml:space="preserve"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</w:t>
      </w:r>
      <w:r>
        <w:t>и нормам поведения в российском обществе.</w:t>
      </w:r>
    </w:p>
    <w:p w:rsidR="00000000" w:rsidRDefault="00E707BB">
      <w:bookmarkStart w:id="52" w:name="sub_1032"/>
      <w:r>
        <w:t>32. Организационный раздел программы начального общего образования должен определять общие рамки организации образовательной деятельности, а также организационные механизмы и условия реализации программы на</w:t>
      </w:r>
      <w:r>
        <w:t>чального общего образования и включать:</w:t>
      </w:r>
    </w:p>
    <w:bookmarkEnd w:id="52"/>
    <w:p w:rsidR="00000000" w:rsidRDefault="00E707BB">
      <w:r>
        <w:t>учебный план;</w:t>
      </w:r>
    </w:p>
    <w:p w:rsidR="00000000" w:rsidRDefault="00E707BB">
      <w:r>
        <w:t>план внеурочной деятельности;</w:t>
      </w:r>
    </w:p>
    <w:p w:rsidR="00000000" w:rsidRDefault="00E707BB">
      <w:r>
        <w:t>календарный учебный график;</w:t>
      </w:r>
    </w:p>
    <w:p w:rsidR="00000000" w:rsidRDefault="00E707BB">
      <w: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</w:t>
      </w:r>
      <w:r>
        <w:t>проводятся Организацией или в которых Организация принимает участие в учебном году или периоде обучения;</w:t>
      </w:r>
    </w:p>
    <w:p w:rsidR="00000000" w:rsidRDefault="00E707BB">
      <w:r>
        <w:t>характеристику условий реализации программы начального общего образования в соответствии с требованиями ФГОС.</w:t>
      </w:r>
    </w:p>
    <w:p w:rsidR="00000000" w:rsidRDefault="00E707BB">
      <w:bookmarkStart w:id="53" w:name="sub_10032"/>
      <w:r>
        <w:t>32.1. Учебный план программы нач</w:t>
      </w:r>
      <w:r>
        <w:t>ального общего образования (далее - учебный план)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</w:t>
      </w:r>
      <w:r>
        <w:t xml:space="preserve"> предусмотренными </w:t>
      </w:r>
      <w:hyperlink r:id="rId33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4" w:history="1">
        <w:r>
          <w:rPr>
            <w:rStyle w:val="a4"/>
          </w:rPr>
          <w:t>Санитарно-эпидемиологическими требованиями</w:t>
        </w:r>
      </w:hyperlink>
      <w:r>
        <w:t>, перечень учебных предметов, учебн</w:t>
      </w:r>
      <w:r>
        <w:t>ых курсов, учебных модулей.</w:t>
      </w:r>
    </w:p>
    <w:bookmarkEnd w:id="53"/>
    <w:p w:rsidR="00000000" w:rsidRDefault="00E707BB"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</w:t>
      </w:r>
      <w:r>
        <w:t>нных языков республик Российской Федерации, в том числе русского языка как родного языка.</w:t>
      </w:r>
    </w:p>
    <w:p w:rsidR="00000000" w:rsidRDefault="00E707BB">
      <w:r>
        <w:t>В учебный план входят следующие обязательные для изучения предметные области, учебные предметы (учебные модули):</w:t>
      </w:r>
    </w:p>
    <w:p w:rsidR="00000000" w:rsidRDefault="00E707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180"/>
      </w:tblGrid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7"/>
              <w:jc w:val="center"/>
            </w:pPr>
            <w:r w:rsidRPr="00E707BB">
              <w:t>Предметные области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7"/>
              <w:jc w:val="center"/>
            </w:pPr>
            <w:r w:rsidRPr="00E707BB">
              <w:t>Учебные предметы (учебные модули)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Русский язык и литературное чтение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Русский язык,</w:t>
            </w:r>
          </w:p>
          <w:p w:rsidR="00000000" w:rsidRPr="00E707BB" w:rsidRDefault="00E707BB">
            <w:pPr>
              <w:pStyle w:val="a9"/>
            </w:pPr>
            <w:r w:rsidRPr="00E707BB">
              <w:t>Литературное чтение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Родной язык и литературное чтение на родном языке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Родной язык и (или) государственный язык республики Российской Федерации,</w:t>
            </w:r>
          </w:p>
          <w:p w:rsidR="00000000" w:rsidRPr="00E707BB" w:rsidRDefault="00E707BB">
            <w:pPr>
              <w:pStyle w:val="a9"/>
            </w:pPr>
            <w:r w:rsidRPr="00E707BB">
              <w:t>Литературное чтение на родном языке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Иностранный язык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Иностранный язык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Математика и информатика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Математика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Обществознание и естествознание ("окружающий мир")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Окружающий мир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Основы религиозных культур и светской этики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Основы религиозных культур и светской этики: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модуль: "Основы православной культуры";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модуль: "Основы иудейской культуры";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модуль: "Основы буддийской культуры";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модуль: "Основы исламской культуры";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модуль: "Основы религиозных культур народов России";</w:t>
            </w:r>
          </w:p>
          <w:p w:rsidR="00000000" w:rsidRPr="00E707BB" w:rsidRDefault="00E707BB">
            <w:pPr>
              <w:pStyle w:val="a9"/>
            </w:pPr>
            <w:r w:rsidRPr="00E707BB">
              <w:t>учебный мод</w:t>
            </w:r>
            <w:r w:rsidRPr="00E707BB">
              <w:t>уль: "Основы светской этики"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Искусство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Изобразительное искусство, Музыка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Технология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Технология</w:t>
            </w:r>
          </w:p>
        </w:tc>
      </w:tr>
      <w:tr w:rsidR="00000000" w:rsidRPr="00E707BB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Физическая культура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707BB" w:rsidRDefault="00E707BB">
            <w:pPr>
              <w:pStyle w:val="a9"/>
            </w:pPr>
            <w:r w:rsidRPr="00E707BB">
              <w:t>Физическая культура</w:t>
            </w:r>
          </w:p>
        </w:tc>
      </w:tr>
    </w:tbl>
    <w:p w:rsidR="00000000" w:rsidRDefault="00E707BB"/>
    <w:p w:rsidR="00000000" w:rsidRDefault="00E707BB">
      <w:r>
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</w:t>
      </w:r>
      <w:r>
        <w:t>низации и по заявлению родителей (законных представителей) несовершеннолетних обучающихся.</w:t>
      </w:r>
    </w:p>
    <w:p w:rsidR="00000000" w:rsidRDefault="00E707BB">
      <w:r>
        <w:t>При изучении предметной области "Основы религиозных культур и светской этики" выбор одного из учебных модулей "Основы православной культуры", "Основы исламской культ</w:t>
      </w:r>
      <w:r>
        <w:t>уры", "Основы буддийской культуры", "Основы иудейской культуры", "Основы религиозных культур народов России", "Основы светской этики" осуществляются по заявлению родителей (законных представителей) несовершеннолетних обучающихся.</w:t>
      </w:r>
    </w:p>
    <w:p w:rsidR="00000000" w:rsidRDefault="00E707BB">
      <w:r>
        <w:t>Общий объем аудиторной раб</w:t>
      </w:r>
      <w:r>
        <w:t>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</w:t>
      </w:r>
      <w:r>
        <w:t xml:space="preserve">, предусмотренными </w:t>
      </w:r>
      <w:hyperlink r:id="rId35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6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E707BB">
      <w:r>
        <w:t>В целях обеспечения индивидуальн</w:t>
      </w:r>
      <w:r>
        <w:t>ых потребностей обучающихся часть учебного плана, формируемая участниками образовательных отношений из перечня, предлагаемого Организацией, включает учебные предметы, учебные курсы (в том числе внеурочной деятельности), учебные модули по выбору родителей (</w:t>
      </w:r>
      <w:r>
        <w:t>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</w:t>
      </w:r>
      <w:r>
        <w:t>ие этнокультурные интересы.</w:t>
      </w:r>
    </w:p>
    <w:p w:rsidR="00000000" w:rsidRDefault="00E707BB">
      <w:bookmarkStart w:id="54" w:name="sub_10033"/>
      <w:r>
        <w:t>32.2.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</w:t>
      </w:r>
      <w:r>
        <w:t>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:rsidR="00000000" w:rsidRDefault="00E707BB">
      <w:bookmarkStart w:id="55" w:name="sub_10034"/>
      <w:bookmarkEnd w:id="54"/>
      <w:r>
        <w:t>32.3. Календарный учебный график определяет плановые перерывы при по</w:t>
      </w:r>
      <w:r>
        <w:t>лучении начального общего образования для отдыха и иных социальных целей (далее - каникулы):</w:t>
      </w:r>
    </w:p>
    <w:bookmarkEnd w:id="55"/>
    <w:p w:rsidR="00000000" w:rsidRDefault="00E707BB">
      <w:r>
        <w:t>даты начала и окончания учебного года;</w:t>
      </w:r>
    </w:p>
    <w:p w:rsidR="00000000" w:rsidRDefault="00E707BB">
      <w:r>
        <w:t>продолжительность учебного года;</w:t>
      </w:r>
    </w:p>
    <w:p w:rsidR="00000000" w:rsidRDefault="00E707BB">
      <w:r>
        <w:t>сроки и продолжительность каникул;</w:t>
      </w:r>
    </w:p>
    <w:p w:rsidR="00000000" w:rsidRDefault="00E707BB">
      <w:r>
        <w:t>сроки проведения промежуточной аттестации.</w:t>
      </w:r>
    </w:p>
    <w:p w:rsidR="00000000" w:rsidRDefault="00E707BB">
      <w:r>
        <w:t>Кале</w:t>
      </w:r>
      <w:r>
        <w:t xml:space="preserve">ндарный учебный график разрабатывается Организацией в соответствии с требованиями к организации образовательного процесса, предусмотренными </w:t>
      </w:r>
      <w:hyperlink r:id="rId37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8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E707BB"/>
    <w:p w:rsidR="00000000" w:rsidRDefault="00E707BB">
      <w:pPr>
        <w:pStyle w:val="1"/>
      </w:pPr>
      <w:bookmarkStart w:id="56" w:name="sub_1046"/>
      <w:r>
        <w:t>III. Требования к условиям реализации программы начального общего образования</w:t>
      </w:r>
    </w:p>
    <w:bookmarkEnd w:id="56"/>
    <w:p w:rsidR="00000000" w:rsidRDefault="00E707BB"/>
    <w:p w:rsidR="00000000" w:rsidRDefault="00E707BB">
      <w:bookmarkStart w:id="57" w:name="sub_1033"/>
      <w:r>
        <w:t>33. Требования к условиям реализации программы начального общег</w:t>
      </w:r>
      <w:r>
        <w:t>о образования включают:</w:t>
      </w:r>
    </w:p>
    <w:bookmarkEnd w:id="57"/>
    <w:p w:rsidR="00000000" w:rsidRDefault="00E707BB">
      <w:r>
        <w:t>общесистемные требования;</w:t>
      </w:r>
    </w:p>
    <w:p w:rsidR="00000000" w:rsidRDefault="00E707BB">
      <w:r>
        <w:t>требования к материально-техническому и учебно-методическому обеспечению;</w:t>
      </w:r>
    </w:p>
    <w:p w:rsidR="00000000" w:rsidRDefault="00E707BB">
      <w:r>
        <w:t>требования к психолого-педагогическим, кадровым и финансовым условиям.</w:t>
      </w:r>
    </w:p>
    <w:p w:rsidR="00000000" w:rsidRDefault="00E707BB">
      <w:bookmarkStart w:id="58" w:name="sub_1034"/>
      <w:r>
        <w:t>34. Общесистемные требования к реализации про</w:t>
      </w:r>
      <w:r>
        <w:t>граммы начального общего образования.</w:t>
      </w:r>
    </w:p>
    <w:p w:rsidR="00000000" w:rsidRDefault="00E707BB">
      <w:bookmarkStart w:id="59" w:name="sub_10035"/>
      <w:bookmarkEnd w:id="58"/>
      <w:r>
        <w:t>34.1.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</w:t>
      </w:r>
      <w:r>
        <w:t>гогическим работникам:</w:t>
      </w:r>
    </w:p>
    <w:bookmarkEnd w:id="59"/>
    <w:p w:rsidR="00000000" w:rsidRDefault="00E707BB">
      <w:r>
        <w:t>обеспечивающей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представителей) и всего общества, воспитание обучающихся;</w:t>
      </w:r>
    </w:p>
    <w:p w:rsidR="00000000" w:rsidRDefault="00E707BB">
      <w:r>
        <w:t>гарантир</w:t>
      </w:r>
      <w:r>
        <w:t>ующей безопасность, охрану и укрепление физического, психического здоровья и социального благополучия обучающихся.</w:t>
      </w:r>
    </w:p>
    <w:p w:rsidR="00000000" w:rsidRDefault="00E707BB">
      <w:bookmarkStart w:id="60" w:name="sub_10036"/>
      <w:r>
        <w:t xml:space="preserve">34.2. В целях обеспечения реализации программы начального общего образования в Организации для участников образовательных отношений </w:t>
      </w:r>
      <w:r>
        <w:t>должны создаваться условия, обеспечивающие возможность:</w:t>
      </w:r>
    </w:p>
    <w:bookmarkEnd w:id="60"/>
    <w:p w:rsidR="00000000" w:rsidRDefault="00E707BB">
      <w:r>
        <w:t>достижения планируемых результатов освоения программы начального общего образования обучающимися;</w:t>
      </w:r>
    </w:p>
    <w:p w:rsidR="00000000" w:rsidRDefault="00E707BB">
      <w:r>
        <w:t>формирования функциональной грамотности обучающихся (способности решать учебные задачи и жизн</w:t>
      </w:r>
      <w:r>
        <w:t>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</w:t>
      </w:r>
      <w:r>
        <w:t>у успешному образованию;</w:t>
      </w:r>
    </w:p>
    <w:p w:rsidR="00000000" w:rsidRDefault="00E707BB">
      <w:r>
        <w:t xml:space="preserve">выявления и развития способностей обучающихся через урочную и внеурочную деятельность, систему воспитательных мероприятий, практик, учебных занятий и иных форм деятельности, включая общественно полезную деятельность, в том числе с </w:t>
      </w:r>
      <w:r>
        <w:t>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программой начального об</w:t>
      </w:r>
      <w:r>
        <w:t>щего образования</w:t>
      </w:r>
      <w:r>
        <w:rPr>
          <w:vertAlign w:val="superscript"/>
        </w:rPr>
        <w:t> </w:t>
      </w:r>
      <w:hyperlink w:anchor="sub_10010" w:history="1">
        <w:r>
          <w:rPr>
            <w:rStyle w:val="a4"/>
            <w:vertAlign w:val="superscript"/>
          </w:rPr>
          <w:t>10</w:t>
        </w:r>
      </w:hyperlink>
      <w:r>
        <w:t>;</w:t>
      </w:r>
    </w:p>
    <w:p w:rsidR="00000000" w:rsidRDefault="00E707BB">
      <w: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</w:r>
    </w:p>
    <w:p w:rsidR="00000000" w:rsidRDefault="00E707BB">
      <w:r>
        <w:t>выполнения индивидуальных и групповых проектных ра</w:t>
      </w:r>
      <w:r>
        <w:t>бот, включая задания межпредметного характера, в том числе с участием в совместной деятельности;</w:t>
      </w:r>
    </w:p>
    <w:p w:rsidR="00000000" w:rsidRDefault="00E707BB">
      <w:r>
        <w:t xml:space="preserve">участия обучающихся, их родителей (законных представителей) и педагогических работников в разработке программы начального общего образования, проектировании и </w:t>
      </w:r>
      <w:r>
        <w:t>развитии в Организации социальной среды, а также в разработке и реализации индивидуальных учебных планов;</w:t>
      </w:r>
    </w:p>
    <w:p w:rsidR="00000000" w:rsidRDefault="00E707BB">
      <w:r>
        <w:t>эффективного использования времени, отведенного на реализацию части программы начального общего образования, формируемой участниками образовательных отношений, в соответствии с запросами обучающихся и их родителей (законных представителей), особенностями р</w:t>
      </w:r>
      <w:r>
        <w:t>азвития и возможностями обучающихся, спецификой Организации, и с учетом национальных и культурных особенностей субъекта Российской Федерации;</w:t>
      </w:r>
    </w:p>
    <w:p w:rsidR="00000000" w:rsidRDefault="00E707BB">
      <w:r>
        <w:t>использования в образовательной деятельности современных образовательных и информационных технологий;</w:t>
      </w:r>
    </w:p>
    <w:p w:rsidR="00000000" w:rsidRDefault="00E707BB">
      <w:r>
        <w:t xml:space="preserve">эффективной </w:t>
      </w:r>
      <w:r>
        <w:t>самостоятельной работы обучающихся при поддержке педагогических работников;</w:t>
      </w:r>
    </w:p>
    <w:p w:rsidR="00000000" w:rsidRDefault="00E707BB">
      <w:r>
        <w:t>включения обучающихся в процессы понимания и преобразования внешней социальной среды (населенного пункта, муниципального района, субъекта Российской Федерации) для приобретения опы</w:t>
      </w:r>
      <w:r>
        <w:t>та социальной деятельности, реализации социальных проектов и программ;</w:t>
      </w:r>
    </w:p>
    <w:p w:rsidR="00000000" w:rsidRDefault="00E707BB">
      <w:r>
        <w:t>обновления содержания программы начального общего образования, методик и технологий ее реализации в соответствии с динамикой развития системы образования, запросов обучающихся и их роди</w:t>
      </w:r>
      <w:r>
        <w:t>телей (законных представителей), а также с учетом национальных и культурных особенностей субъекта Российской Федерации;</w:t>
      </w:r>
    </w:p>
    <w:p w:rsidR="00000000" w:rsidRDefault="00E707BB">
      <w:r>
        <w:t xml:space="preserve">эффективного управления Организацией с использованием ИКТ, а также современных механизмов финансирования реализации программ начального </w:t>
      </w:r>
      <w:r>
        <w:t>общего образования.</w:t>
      </w:r>
    </w:p>
    <w:p w:rsidR="00000000" w:rsidRDefault="00E707BB">
      <w:bookmarkStart w:id="61" w:name="sub_10037"/>
      <w:r>
        <w:t>34.3. При реализации программы начального общего образования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информацион</w:t>
      </w:r>
      <w:r>
        <w:t>но-образовательной среде Организации.</w:t>
      </w:r>
    </w:p>
    <w:bookmarkEnd w:id="61"/>
    <w:p w:rsidR="00000000" w:rsidRDefault="00E707BB">
      <w:r>
        <w:t>Информационно-образовательная среда Организации должна обеспечивать:</w:t>
      </w:r>
    </w:p>
    <w:p w:rsidR="00000000" w:rsidRDefault="00E707BB">
      <w:r>
        <w:t>доступ к учебным планам, рабочим программам учебных предметов, учебных курсов (в том числе внеурочной деятельности), учебных модулей, учебны</w:t>
      </w:r>
      <w:r>
        <w:t>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итоговой аттестации обу</w:t>
      </w:r>
      <w:r>
        <w:t>чающихся;</w:t>
      </w:r>
    </w:p>
    <w:p w:rsidR="00000000" w:rsidRDefault="00E707BB">
      <w:r>
        <w:t>доступ к информации о расписании проведения учебных занятий, процедурах и критериях оценки результатов обучения.</w:t>
      </w:r>
    </w:p>
    <w:p w:rsidR="00000000" w:rsidRDefault="00E707BB">
      <w:r>
        <w:t>Доступ к информационным ресурсам информационно-образовательной среды Организации обеспечивается в том числе посредством информационно</w:t>
      </w:r>
      <w:r>
        <w:t>-телекоммуникационной сети "Интернет" (далее - сеть Интернет).</w:t>
      </w:r>
    </w:p>
    <w:p w:rsidR="00000000" w:rsidRDefault="00E707BB">
      <w:bookmarkStart w:id="62" w:name="sub_10038"/>
      <w:r>
        <w:t>34.4. В случае реализации программы начального общего образования с применением электронного обучения, дистанционных образовательных технологий каждый обучающийся в течение всего перио</w:t>
      </w:r>
      <w:r>
        <w:t>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</w:t>
      </w:r>
      <w:r>
        <w:t>вательных программ начального общего образования в полном объеме независимо от их мест нахождения, в которой имеется доступ к сети Интернет, как на территории Организации, так и за ее пределами (далее - электронная информационно-образовательная среда).</w:t>
      </w:r>
    </w:p>
    <w:bookmarkEnd w:id="62"/>
    <w:p w:rsidR="00000000" w:rsidRDefault="00E707BB">
      <w:r>
        <w:t xml:space="preserve">Реализация программы начального общего образования с применением электронного обучения, дистанционных образовательных технологий осуществляется в соответствии с </w:t>
      </w:r>
      <w:hyperlink r:id="rId39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40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E707BB">
      <w: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p w:rsidR="00000000" w:rsidRDefault="00E707BB">
      <w:r>
        <w:t>Электронная и</w:t>
      </w:r>
      <w:r>
        <w:t>нформационно-образовательная среда Организации должна обеспечивать:</w:t>
      </w:r>
    </w:p>
    <w:p w:rsidR="00000000" w:rsidRDefault="00E707BB">
      <w: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</w:t>
      </w:r>
      <w:r>
        <w:t>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000000" w:rsidRDefault="00E707BB">
      <w:r>
        <w:t xml:space="preserve">формирование и хранение электронного портфолио обучающегося, в том числе выполненных им работ </w:t>
      </w:r>
      <w:r>
        <w:t>и результатов выполнения работ;</w:t>
      </w:r>
    </w:p>
    <w:p w:rsidR="00000000" w:rsidRDefault="00E707BB">
      <w:r>
        <w:t>фиксацию и хранение информации о ходе образовательного процесса, результатов промежуточной аттестации и результатов освоения программы начального общего образования;</w:t>
      </w:r>
    </w:p>
    <w:p w:rsidR="00000000" w:rsidRDefault="00E707BB">
      <w:r>
        <w:t>проведение учебных занятий, процедуры оценки результатов о</w:t>
      </w:r>
      <w:r>
        <w:t>бучения, реализация которых предусмотрена с применением электронного обучения, дистанционных образовательных технологий;</w:t>
      </w:r>
    </w:p>
    <w:p w:rsidR="00000000" w:rsidRDefault="00E707BB">
      <w:r>
        <w:t>взаимодействие между участниками образовательного процесса, в том числе посредством сети Интернет.</w:t>
      </w:r>
    </w:p>
    <w:p w:rsidR="00000000" w:rsidRDefault="00E707BB">
      <w:r>
        <w:t>Функционирование электронной информа</w:t>
      </w:r>
      <w:r>
        <w:t>ционно-образовательной среды обеспечивается соответствующими средствами ИКТ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</w:t>
      </w:r>
      <w:r>
        <w:t>дерации</w:t>
      </w:r>
      <w:r>
        <w:rPr>
          <w:vertAlign w:val="superscript"/>
        </w:rPr>
        <w:t> </w:t>
      </w:r>
      <w:hyperlink w:anchor="sub_10011" w:history="1">
        <w:r>
          <w:rPr>
            <w:rStyle w:val="a4"/>
            <w:vertAlign w:val="superscript"/>
          </w:rPr>
          <w:t>11</w:t>
        </w:r>
      </w:hyperlink>
      <w:r>
        <w:t>.</w:t>
      </w:r>
    </w:p>
    <w:p w:rsidR="00000000" w:rsidRDefault="00E707BB">
      <w:r>
        <w:t>Условия использования электронной информационно-образовательной среды должны обеспечивать безопасность хранения информации об участниках образовательных отношений, безопасность цифровых образовательных ресурсов, испол</w:t>
      </w:r>
      <w:r>
        <w:t xml:space="preserve">ьзуемых Организацией при реализации программ начального общего образования, безопасность организации образовательной деятельности в соответствии с </w:t>
      </w:r>
      <w:hyperlink r:id="rId41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42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E707BB">
      <w: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p w:rsidR="00000000" w:rsidRDefault="00E707BB">
      <w:bookmarkStart w:id="63" w:name="sub_10039"/>
      <w:r>
        <w:t>34.5. При реализации про</w:t>
      </w:r>
      <w:r>
        <w:t>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</w:t>
      </w:r>
      <w:r>
        <w:t>ующими в реализации программы начального общего образования с использованием сетевой формы.</w:t>
      </w:r>
    </w:p>
    <w:p w:rsidR="00000000" w:rsidRDefault="00E707BB">
      <w:bookmarkStart w:id="64" w:name="sub_1035"/>
      <w:bookmarkEnd w:id="63"/>
      <w:r>
        <w:t>35. Требования к материально-техническому обеспечению реализации программы начального общего образования.</w:t>
      </w:r>
    </w:p>
    <w:p w:rsidR="00000000" w:rsidRDefault="00E707BB">
      <w:bookmarkStart w:id="65" w:name="sub_10040"/>
      <w:bookmarkEnd w:id="64"/>
      <w:r>
        <w:t>35.1. Организация должна</w:t>
      </w:r>
      <w:r>
        <w:t xml:space="preserve">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начального общего образования в соответствии с учебным планом.</w:t>
      </w:r>
    </w:p>
    <w:p w:rsidR="00000000" w:rsidRDefault="00E707BB">
      <w:bookmarkStart w:id="66" w:name="sub_10041"/>
      <w:bookmarkEnd w:id="65"/>
      <w:r>
        <w:t>35.2. Материально-технические условия реализации программы начального общего образования должны обеспечивать:</w:t>
      </w:r>
    </w:p>
    <w:p w:rsidR="00000000" w:rsidRDefault="00E707BB">
      <w:bookmarkStart w:id="67" w:name="sub_10042"/>
      <w:bookmarkEnd w:id="66"/>
      <w:r>
        <w:t>1) возможность достижения обучающимися результатов освоения программы начального общего образования, требования к кото</w:t>
      </w:r>
      <w:r>
        <w:t>рым установлены ФГОС;</w:t>
      </w:r>
    </w:p>
    <w:p w:rsidR="00000000" w:rsidRDefault="00E707BB">
      <w:bookmarkStart w:id="68" w:name="sub_10043"/>
      <w:bookmarkEnd w:id="67"/>
      <w:r>
        <w:t>2) соблюдение:</w:t>
      </w:r>
    </w:p>
    <w:bookmarkEnd w:id="68"/>
    <w:p w:rsidR="00000000" w:rsidRDefault="00E707BB">
      <w:r>
        <w:fldChar w:fldCharType="begin"/>
      </w:r>
      <w:r>
        <w:instrText>HYPERLINK "http://ivo.garant.ru/document/redirect/400274954/0"</w:instrText>
      </w:r>
      <w:r>
        <w:fldChar w:fldCharType="separate"/>
      </w:r>
      <w:r>
        <w:rPr>
          <w:rStyle w:val="a4"/>
        </w:rPr>
        <w:t>Гигиенических нормативов</w:t>
      </w:r>
      <w:r>
        <w:fldChar w:fldCharType="end"/>
      </w:r>
      <w:r>
        <w:t xml:space="preserve"> и </w:t>
      </w:r>
      <w:hyperlink r:id="rId43" w:history="1">
        <w:r>
          <w:rPr>
            <w:rStyle w:val="a4"/>
          </w:rPr>
          <w:t>Санитарно-эпидемиологических требований</w:t>
        </w:r>
      </w:hyperlink>
      <w:r>
        <w:t>;</w:t>
      </w:r>
    </w:p>
    <w:p w:rsidR="00000000" w:rsidRDefault="00E707BB">
      <w:r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000000" w:rsidRDefault="00E707BB">
      <w:r>
        <w:t>социально-бытовых условий для педагогических работников, в том числе о</w:t>
      </w:r>
      <w:r>
        <w:t>борудованных рабочих мест, помещений для отдыха и самоподготовки педагогических работников;</w:t>
      </w:r>
    </w:p>
    <w:p w:rsidR="00000000" w:rsidRDefault="00E707BB">
      <w:r>
        <w:t>требований пожарной безопасности</w:t>
      </w:r>
      <w:r>
        <w:rPr>
          <w:vertAlign w:val="superscript"/>
        </w:rPr>
        <w:t> </w:t>
      </w:r>
      <w:hyperlink w:anchor="sub_10012" w:history="1">
        <w:r>
          <w:rPr>
            <w:rStyle w:val="a4"/>
            <w:vertAlign w:val="superscript"/>
          </w:rPr>
          <w:t>12</w:t>
        </w:r>
      </w:hyperlink>
      <w:r>
        <w:t xml:space="preserve"> и электробезопасности;</w:t>
      </w:r>
    </w:p>
    <w:p w:rsidR="00000000" w:rsidRDefault="00E707BB">
      <w:r>
        <w:t>требований охраны труда</w:t>
      </w:r>
      <w:r>
        <w:rPr>
          <w:vertAlign w:val="superscript"/>
        </w:rPr>
        <w:t> </w:t>
      </w:r>
      <w:hyperlink w:anchor="sub_10013" w:history="1">
        <w:r>
          <w:rPr>
            <w:rStyle w:val="a4"/>
            <w:vertAlign w:val="superscript"/>
          </w:rPr>
          <w:t>13</w:t>
        </w:r>
      </w:hyperlink>
      <w:r>
        <w:t>;</w:t>
      </w:r>
    </w:p>
    <w:p w:rsidR="00000000" w:rsidRDefault="00E707BB">
      <w:r>
        <w:t>сроков и объемов текуще</w:t>
      </w:r>
      <w:r>
        <w:t>го и капитального ремонта зданий и сооружений, благоустройства территории.</w:t>
      </w:r>
    </w:p>
    <w:p w:rsidR="00000000" w:rsidRDefault="00E707BB">
      <w:bookmarkStart w:id="69" w:name="sub_10044"/>
      <w:r>
        <w:t>35.3. В Организации, реализующей интегрированные образовательные программы в области искусств, материально-технические условия должны обеспечивать возможность проведения ин</w:t>
      </w:r>
      <w:r>
        <w:t>дивидуальных и групповых занятий, в том числе практических, по выбранным видам искусства</w:t>
      </w:r>
      <w:r>
        <w:rPr>
          <w:vertAlign w:val="superscript"/>
        </w:rPr>
        <w:t> </w:t>
      </w:r>
      <w:hyperlink w:anchor="sub_10014" w:history="1">
        <w:r>
          <w:rPr>
            <w:rStyle w:val="a4"/>
            <w:vertAlign w:val="superscript"/>
          </w:rPr>
          <w:t>14</w:t>
        </w:r>
      </w:hyperlink>
      <w:r>
        <w:t>.</w:t>
      </w:r>
    </w:p>
    <w:bookmarkEnd w:id="69"/>
    <w:p w:rsidR="00000000" w:rsidRDefault="00E707BB">
      <w:r>
        <w:t>Материально-техническое обеспечение образовательной деятельности по выбранным видам искусства должно включать:</w:t>
      </w:r>
    </w:p>
    <w:p w:rsidR="00000000" w:rsidRDefault="00E707BB">
      <w:r>
        <w:t>концертный зал;</w:t>
      </w:r>
    </w:p>
    <w:p w:rsidR="00000000" w:rsidRDefault="00E707BB">
      <w:r>
        <w:t>помещения для репетиций;</w:t>
      </w:r>
    </w:p>
    <w:p w:rsidR="00000000" w:rsidRDefault="00E707BB">
      <w:r>
        <w:t>помещения для содержания, обслуживания и ремонта музыкальных инструментов;</w:t>
      </w:r>
    </w:p>
    <w:p w:rsidR="00000000" w:rsidRDefault="00E707BB">
      <w:r>
        <w:t>аудитории для индивидуальных и групповых занятий (от 2 до 20 человек);</w:t>
      </w:r>
    </w:p>
    <w:p w:rsidR="00000000" w:rsidRDefault="00E707BB">
      <w:r>
        <w:t>хоровые классы;</w:t>
      </w:r>
    </w:p>
    <w:p w:rsidR="00000000" w:rsidRDefault="00E707BB">
      <w:r>
        <w:t>классы, оборудованные балетными станками (палками) длиной не менее 25</w:t>
      </w:r>
      <w:r>
        <w:t xml:space="preserve"> погонных метров вдоль трех стен, зеркала размером 7 м х 2 м на одной стене;</w:t>
      </w:r>
    </w:p>
    <w:p w:rsidR="00000000" w:rsidRDefault="00E707BB">
      <w:r>
        <w:t>специальные аудитории, оборудованные персональными компьютерами, MIDI-клавиатурами и программным обеспечением;</w:t>
      </w:r>
    </w:p>
    <w:p w:rsidR="00000000" w:rsidRDefault="00E707BB">
      <w:r>
        <w:t>аудио- и видеофонды звукозаписывающей и звукопроизводящей аппаратуры</w:t>
      </w:r>
      <w:r>
        <w:t>;</w:t>
      </w:r>
    </w:p>
    <w:p w:rsidR="00000000" w:rsidRDefault="00E707BB">
      <w:r>
        <w:t>музыкальные инструменты (фортепиано, комплекты оркестровых струнных инструментов, оркестровых духовых и ударных инструментов, инструментов народного оркестра), а также пульты.</w:t>
      </w:r>
    </w:p>
    <w:p w:rsidR="00000000" w:rsidRDefault="00E707BB">
      <w:bookmarkStart w:id="70" w:name="sub_1036"/>
      <w:r>
        <w:t>36. Учебно-методические условия реализации программы начального общего</w:t>
      </w:r>
      <w:r>
        <w:t xml:space="preserve"> образования.</w:t>
      </w:r>
    </w:p>
    <w:p w:rsidR="00000000" w:rsidRDefault="00E707BB">
      <w:bookmarkStart w:id="71" w:name="sub_10045"/>
      <w:bookmarkEnd w:id="70"/>
      <w:r>
        <w:t>36.1. Организация должна предоставлять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</w:t>
      </w:r>
      <w:r>
        <w:t>овного общего, среднего общего образования,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</w:t>
      </w:r>
      <w:r>
        <w:t>нную аккредитацию образовательных программ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обучающегося по каждому учебному предмету, курсу, модулю</w:t>
      </w:r>
      <w:r>
        <w:rPr>
          <w:vertAlign w:val="superscript"/>
        </w:rPr>
        <w:t> </w:t>
      </w:r>
      <w:hyperlink w:anchor="sub_10015" w:history="1">
        <w:r>
          <w:rPr>
            <w:rStyle w:val="a4"/>
            <w:vertAlign w:val="superscript"/>
          </w:rPr>
          <w:t>15</w:t>
        </w:r>
      </w:hyperlink>
      <w:r>
        <w:t>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bookmarkEnd w:id="71"/>
    <w:p w:rsidR="00000000" w:rsidRDefault="00E707BB">
      <w:r>
        <w:t>Дополнительно Организация может предоставить учебные пособия в электронной форме, выпущенные орга</w:t>
      </w:r>
      <w:r>
        <w:t>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</w:t>
      </w:r>
      <w:r>
        <w:t>вания, необходимого для освоения программы начального общего образования на каждого обучающегося по каждому учебному предмету, учебному курсу (в том числе внеурочной деятельности), учебному модулю, входящему как в обязательную часть указанной программы, та</w:t>
      </w:r>
      <w:r>
        <w:t>к и в часть программы, формируемую участниками образовательных отношений.</w:t>
      </w:r>
    </w:p>
    <w:p w:rsidR="00000000" w:rsidRDefault="00E707BB">
      <w:r>
        <w:t>Обучающимся должен быть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ЭОР</w:t>
      </w:r>
      <w:r>
        <w:t>.</w:t>
      </w:r>
    </w:p>
    <w:p w:rsidR="00000000" w:rsidRDefault="00E707BB">
      <w:bookmarkStart w:id="72" w:name="sub_10046"/>
      <w:r>
        <w:t>36.2.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литературы. Фонд дополнительной литературы должен включать детскую художестве</w:t>
      </w:r>
      <w:r>
        <w:t>нную и научно-популярную литературу, справочно-библиографические и периодические издания, сопровождающие реализацию программы начального общего образования.</w:t>
      </w:r>
    </w:p>
    <w:p w:rsidR="00000000" w:rsidRDefault="00E707BB">
      <w:bookmarkStart w:id="73" w:name="sub_1037"/>
      <w:bookmarkEnd w:id="72"/>
      <w:r>
        <w:t>37. Психолого-педагогические условия реализации программы начального общего образо</w:t>
      </w:r>
      <w:r>
        <w:t>вания должны обеспечивать:</w:t>
      </w:r>
    </w:p>
    <w:p w:rsidR="00000000" w:rsidRDefault="00E707BB">
      <w:bookmarkStart w:id="74" w:name="sub_10047"/>
      <w:bookmarkEnd w:id="73"/>
      <w:r>
        <w:t>1) преемственность содержания и форм организации образовательной деятельности при реализации образовательных программ дошкольного, начального общего и основного общего образования;</w:t>
      </w:r>
    </w:p>
    <w:p w:rsidR="00000000" w:rsidRDefault="00E707BB">
      <w:bookmarkStart w:id="75" w:name="sub_10048"/>
      <w:bookmarkEnd w:id="74"/>
      <w:r>
        <w:t>2) социально-</w:t>
      </w:r>
      <w:r>
        <w:t>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000000" w:rsidRDefault="00E707BB">
      <w:bookmarkStart w:id="76" w:name="sub_10049"/>
      <w:bookmarkEnd w:id="75"/>
      <w:r>
        <w:t>3) формирование и развитие психолого-педагогической компетент</w:t>
      </w:r>
      <w:r>
        <w:t>ности работников Организации и родителей (законных представителей) несовершеннолетних обучающихся;</w:t>
      </w:r>
    </w:p>
    <w:p w:rsidR="00000000" w:rsidRDefault="00E707BB">
      <w:bookmarkStart w:id="77" w:name="sub_10050"/>
      <w:bookmarkEnd w:id="76"/>
      <w:r>
        <w:t>4) профилактику формирования у обучающихся девиантных форм поведения, агрессии и повышенной тревожности;</w:t>
      </w:r>
    </w:p>
    <w:p w:rsidR="00000000" w:rsidRDefault="00E707BB">
      <w:bookmarkStart w:id="78" w:name="sub_10051"/>
      <w:bookmarkEnd w:id="77"/>
      <w:r>
        <w:t>5) психолого-пед</w:t>
      </w:r>
      <w:r>
        <w:t>агогическое сопровождение квалифицированными специалистами (педагогом-психологом, учителем-логопедом, учителем-дефектологом, тьютором, социальным педагогом) участников образовательных отношений:</w:t>
      </w:r>
    </w:p>
    <w:bookmarkEnd w:id="78"/>
    <w:p w:rsidR="00000000" w:rsidRDefault="00E707BB">
      <w:r>
        <w:t>формирование и развитие психолого-педагогической ком</w:t>
      </w:r>
      <w:r>
        <w:t>петентности;</w:t>
      </w:r>
    </w:p>
    <w:p w:rsidR="00000000" w:rsidRDefault="00E707BB">
      <w:r>
        <w:t>сохранение и укрепление психологического благополучия и психического здоровья обучающихся;</w:t>
      </w:r>
    </w:p>
    <w:p w:rsidR="00000000" w:rsidRDefault="00E707BB">
      <w:r>
        <w:t>поддержка и сопровождение детско-родительских отношений;</w:t>
      </w:r>
    </w:p>
    <w:p w:rsidR="00000000" w:rsidRDefault="00E707BB">
      <w:r>
        <w:t>формирование ценности здоровья и безопасного образа жизни;</w:t>
      </w:r>
    </w:p>
    <w:p w:rsidR="00000000" w:rsidRDefault="00E707BB">
      <w:r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000000" w:rsidRDefault="00E707BB">
      <w:r>
        <w:t>мониторинг возможностей и способностей обучающихся, выявление, поддержка и сопровождение одаренных детей;</w:t>
      </w:r>
    </w:p>
    <w:p w:rsidR="00000000" w:rsidRDefault="00E707BB">
      <w:r>
        <w:t>создание условий для</w:t>
      </w:r>
      <w:r>
        <w:t xml:space="preserve"> последующего профессионального самоопределения;</w:t>
      </w:r>
    </w:p>
    <w:p w:rsidR="00000000" w:rsidRDefault="00E707BB">
      <w:r>
        <w:t>сопровождение проектирования обучающимися планов продолжения образования и будущего профессионального самоопределения;</w:t>
      </w:r>
    </w:p>
    <w:p w:rsidR="00000000" w:rsidRDefault="00E707BB">
      <w:r>
        <w:t>обеспечение осознанного и ответственного выбора дальнейшей профессиональной сферы деятел</w:t>
      </w:r>
      <w:r>
        <w:t>ьности;</w:t>
      </w:r>
    </w:p>
    <w:p w:rsidR="00000000" w:rsidRDefault="00E707BB">
      <w:r>
        <w:t>формирование коммуникативных навыков в разновозрастной среде и среде сверстников;</w:t>
      </w:r>
    </w:p>
    <w:p w:rsidR="00000000" w:rsidRDefault="00E707BB">
      <w:r>
        <w:t>поддержка детских объединений, ученического самоуправления;</w:t>
      </w:r>
    </w:p>
    <w:p w:rsidR="00000000" w:rsidRDefault="00E707BB">
      <w:r>
        <w:t>формирование психологической культуры поведения в информационной среде;</w:t>
      </w:r>
    </w:p>
    <w:p w:rsidR="00000000" w:rsidRDefault="00E707BB">
      <w:r>
        <w:t xml:space="preserve">развитие психологической культуры </w:t>
      </w:r>
      <w:r>
        <w:t>в области использования ИКТ;</w:t>
      </w:r>
    </w:p>
    <w:p w:rsidR="00000000" w:rsidRDefault="00E707BB">
      <w:bookmarkStart w:id="79" w:name="sub_10052"/>
      <w:r>
        <w:t>6) индивидуальное психолого-педагогическое сопровождение всех участников образовательных отношений, в том числе:</w:t>
      </w:r>
    </w:p>
    <w:bookmarkEnd w:id="79"/>
    <w:p w:rsidR="00000000" w:rsidRDefault="00E707BB">
      <w:r>
        <w:t>обучающихся, испытывающих трудности в освоении программы начального общего образования, развитии</w:t>
      </w:r>
      <w:r>
        <w:t xml:space="preserve"> и социальной адаптации;</w:t>
      </w:r>
    </w:p>
    <w:p w:rsidR="00000000" w:rsidRDefault="00E707BB">
      <w:r>
        <w:t>обучающихся, проявляющих индивидуальные способности, и одаренных;</w:t>
      </w:r>
    </w:p>
    <w:p w:rsidR="00000000" w:rsidRDefault="00E707BB">
      <w:r>
        <w:t>педагогических, учебно-вспомогательных и иных работников Организации, обеспечивающих реализацию программы начального общего образования;</w:t>
      </w:r>
    </w:p>
    <w:p w:rsidR="00000000" w:rsidRDefault="00E707BB">
      <w:r>
        <w:t>родителей (законных представ</w:t>
      </w:r>
      <w:r>
        <w:t>ителей) несовершеннолетних обучающихся;</w:t>
      </w:r>
    </w:p>
    <w:p w:rsidR="00000000" w:rsidRDefault="00E707BB">
      <w:bookmarkStart w:id="80" w:name="sub_10053"/>
      <w:r>
        <w:t>7) 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000000" w:rsidRDefault="00E707BB">
      <w:bookmarkStart w:id="81" w:name="sub_10054"/>
      <w:bookmarkEnd w:id="80"/>
      <w:r>
        <w:t>8) вариативность форм психолого-педагогического сопровожд</w:t>
      </w:r>
      <w:r>
        <w:t>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000000" w:rsidRDefault="00E707BB">
      <w:bookmarkStart w:id="82" w:name="sub_10055"/>
      <w:bookmarkEnd w:id="81"/>
      <w:r>
        <w:t>9) осуществление мониторинга и оценки эффективности психологических программ сопровождения уча</w:t>
      </w:r>
      <w:r>
        <w:t>стников образовательных отношений, развития психологической службы Организации.</w:t>
      </w:r>
    </w:p>
    <w:p w:rsidR="00000000" w:rsidRDefault="00E707BB">
      <w:bookmarkStart w:id="83" w:name="sub_1038"/>
      <w:bookmarkEnd w:id="82"/>
      <w:r>
        <w:t>38. Требования к кадровым условиям реализации программы начального общего образования.</w:t>
      </w:r>
    </w:p>
    <w:p w:rsidR="00000000" w:rsidRDefault="00E707BB">
      <w:bookmarkStart w:id="84" w:name="sub_10056"/>
      <w:bookmarkEnd w:id="83"/>
      <w:r>
        <w:t>38.1. Реализация программы начального общего образовани</w:t>
      </w:r>
      <w:r>
        <w:t>я обеспечивается педагогическими работниками Организации, а также лицами, привлекаемыми к ее реализации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</w:t>
      </w:r>
      <w:r>
        <w:t>ванием ресурсов иных организаций. В реализации образовательных программ и (или) отдельных учебных предметов, курсов, модулей, практики, иных компонентов, предусмотренных образовательными программами (в том числе различных вида, уровня и (или) направленност</w:t>
      </w:r>
      <w:r>
        <w:t>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</w:t>
      </w:r>
      <w:r>
        <w:t xml:space="preserve"> и иные организации, обладающие ресурсами, необходимыми для осуществления образовательной деятельности по соответствующей образовательной программе</w:t>
      </w:r>
      <w:r>
        <w:rPr>
          <w:vertAlign w:val="superscript"/>
        </w:rPr>
        <w:t> </w:t>
      </w:r>
      <w:hyperlink w:anchor="sub_10016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000000" w:rsidRDefault="00E707BB">
      <w:bookmarkStart w:id="85" w:name="sub_10057"/>
      <w:bookmarkEnd w:id="84"/>
      <w:r>
        <w:t>38.2. Квалификация педагогических работников Организации до</w:t>
      </w:r>
      <w:r>
        <w:t>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bookmarkEnd w:id="85"/>
    <w:p w:rsidR="00000000" w:rsidRDefault="00E707BB">
      <w:r>
        <w:t xml:space="preserve">Педагогические работники, привлекаемые к реализации программы начального общего образования, должны получать </w:t>
      </w:r>
      <w:r>
        <w:t>дополнительное профессиональное образование по программам повышения квалификации, в том числе в форме стажировки в организациях, деятельность которых связана с разработкой и реализаций программ начального общего образования.</w:t>
      </w:r>
    </w:p>
    <w:p w:rsidR="00000000" w:rsidRDefault="00E707BB">
      <w:bookmarkStart w:id="86" w:name="sub_1039"/>
      <w:r>
        <w:t>39. Требования к финанс</w:t>
      </w:r>
      <w:r>
        <w:t>овым условиям реализации программы начального общего образования.</w:t>
      </w:r>
    </w:p>
    <w:p w:rsidR="00000000" w:rsidRDefault="00E707BB">
      <w:bookmarkStart w:id="87" w:name="sub_10058"/>
      <w:bookmarkEnd w:id="86"/>
      <w:r>
        <w:t>39.1. Финансовые условия реализации программы начального общего образования должны обеспечивать:</w:t>
      </w:r>
    </w:p>
    <w:bookmarkEnd w:id="87"/>
    <w:p w:rsidR="00000000" w:rsidRDefault="00E707BB">
      <w:r>
        <w:t>соблюдение в полном объеме государственных гарантий по получению гр</w:t>
      </w:r>
      <w:r>
        <w:t>ажданами общедоступного и бесплатного начального общего образования;</w:t>
      </w:r>
    </w:p>
    <w:p w:rsidR="00000000" w:rsidRDefault="00E707BB">
      <w:r>
        <w:t>возможность реализации всех требований и условий, предусмотренных ФГОС;</w:t>
      </w:r>
    </w:p>
    <w:p w:rsidR="00000000" w:rsidRDefault="00E707BB">
      <w:r>
        <w:t>покрытие затрат на реализацию всех частей программы начального общего образования.</w:t>
      </w:r>
    </w:p>
    <w:p w:rsidR="00000000" w:rsidRDefault="00E707BB">
      <w:bookmarkStart w:id="88" w:name="sub_10059"/>
      <w:r>
        <w:t>39.2.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(муниципальных) услуг (за исключением малокомплектных и сельских Организаций), утверждаемыми ф</w:t>
      </w:r>
      <w:r>
        <w:t>едеральными органами власти, органами государственной власти субъектов Российской Федерации с учетом требований ФГОС.</w:t>
      </w:r>
    </w:p>
    <w:p w:rsidR="00000000" w:rsidRDefault="00E707BB">
      <w:bookmarkStart w:id="89" w:name="sub_10060"/>
      <w:bookmarkEnd w:id="88"/>
      <w:r>
        <w:t>39.3. Формирование и утверждение нормативов финансирования государственной (муниципальной) услуги по реализации программ</w:t>
      </w:r>
      <w:r>
        <w:t xml:space="preserve"> начального общего образования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</w:t>
      </w:r>
      <w:r>
        <w:t>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</w:t>
      </w:r>
      <w:r>
        <w:t>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vertAlign w:val="superscript"/>
        </w:rPr>
        <w:t> </w:t>
      </w:r>
      <w:hyperlink w:anchor="sub_10017" w:history="1">
        <w:r>
          <w:rPr>
            <w:rStyle w:val="a4"/>
            <w:vertAlign w:val="superscript"/>
          </w:rPr>
          <w:t>17</w:t>
        </w:r>
      </w:hyperlink>
      <w:r>
        <w:t>.</w:t>
      </w:r>
    </w:p>
    <w:p w:rsidR="00000000" w:rsidRDefault="00E707BB">
      <w:bookmarkStart w:id="90" w:name="sub_10061"/>
      <w:bookmarkEnd w:id="89"/>
      <w:r>
        <w:t>39.4. Финансовое</w:t>
      </w:r>
      <w:r>
        <w:t xml:space="preserve"> обеспечение имеющих государственную аккредитацию программ начального общего образования, реализуемых частными образовательными организациями, должно быть не ниже уровня финансового обеспечения имеющих государственную аккредитацию программ начального общег</w:t>
      </w:r>
      <w:r>
        <w:t>о образования, реализуемых государственными (муниципальными) Организациями.</w:t>
      </w:r>
    </w:p>
    <w:bookmarkEnd w:id="90"/>
    <w:p w:rsidR="00000000" w:rsidRDefault="00E707BB"/>
    <w:p w:rsidR="00000000" w:rsidRDefault="00E707BB">
      <w:pPr>
        <w:pStyle w:val="1"/>
      </w:pPr>
      <w:bookmarkStart w:id="91" w:name="sub_1047"/>
      <w:r>
        <w:t>IV. Требования к результатам освоения программы начального общего образования</w:t>
      </w:r>
    </w:p>
    <w:bookmarkEnd w:id="91"/>
    <w:p w:rsidR="00000000" w:rsidRDefault="00E707BB"/>
    <w:p w:rsidR="00000000" w:rsidRDefault="00E707BB">
      <w:bookmarkStart w:id="92" w:name="sub_1040"/>
      <w:r>
        <w:t>40. ФГОС устанавливает требования к результатам освоения обучающими</w:t>
      </w:r>
      <w:r>
        <w:t>ся программ начального общего образования:</w:t>
      </w:r>
    </w:p>
    <w:p w:rsidR="00000000" w:rsidRDefault="00E707BB">
      <w:bookmarkStart w:id="93" w:name="sub_10062"/>
      <w:bookmarkEnd w:id="92"/>
      <w:r>
        <w:t>1) личностным, включающим:</w:t>
      </w:r>
    </w:p>
    <w:bookmarkEnd w:id="93"/>
    <w:p w:rsidR="00000000" w:rsidRDefault="00E707BB">
      <w:r>
        <w:t>формирование у обучающихся основ российской гражданской идентичности; готовность обучающихся к саморазвитию; мотивацию к познанию и обучению;</w:t>
      </w:r>
    </w:p>
    <w:p w:rsidR="00000000" w:rsidRDefault="00E707BB">
      <w:r>
        <w:t>ценностные установ</w:t>
      </w:r>
      <w:r>
        <w:t>ки и социально значимые качества личности;</w:t>
      </w:r>
    </w:p>
    <w:p w:rsidR="00000000" w:rsidRDefault="00E707BB">
      <w:r>
        <w:t>активное участие в социально значимой деятельности;</w:t>
      </w:r>
    </w:p>
    <w:p w:rsidR="00000000" w:rsidRDefault="00E707BB">
      <w:bookmarkStart w:id="94" w:name="sub_10063"/>
      <w:r>
        <w:t>2) метапредметным, включающим:</w:t>
      </w:r>
    </w:p>
    <w:bookmarkEnd w:id="94"/>
    <w:p w:rsidR="00000000" w:rsidRDefault="00E707BB">
      <w:r>
        <w:t>универсальные познавательные учебные действия (базовые логические и начальные исследовательские действия, а такж</w:t>
      </w:r>
      <w:r>
        <w:t>е работу с информацией);</w:t>
      </w:r>
    </w:p>
    <w:p w:rsidR="00000000" w:rsidRDefault="00E707BB">
      <w:r>
        <w:t>универсальные коммуникативные действия (общение, совместная деятельность, презентация);</w:t>
      </w:r>
    </w:p>
    <w:p w:rsidR="00000000" w:rsidRDefault="00E707BB">
      <w:r>
        <w:t>универсальные регулятивные действия (саморегуляция, самоконтроль);</w:t>
      </w:r>
    </w:p>
    <w:p w:rsidR="00000000" w:rsidRDefault="00E707BB">
      <w:bookmarkStart w:id="95" w:name="sub_10064"/>
      <w:r>
        <w:t>3) предметным, включающим освоенный обучающимися в ходе изучения уч</w:t>
      </w:r>
      <w:r>
        <w:t>ебного предмета опыт деятельности, специфической для данной предметной области, по получению нового знания, его преобразованию и применению.</w:t>
      </w:r>
    </w:p>
    <w:bookmarkEnd w:id="95"/>
    <w:p w:rsidR="00000000" w:rsidRDefault="00E707BB">
      <w:r>
        <w:t>Научно-методологической основой для разработки требований к личностным, метапредметным и предметным резуль</w:t>
      </w:r>
      <w:r>
        <w:t>татам обучающихся, освоивших программу начального общего образования, является системно-деятельностный подход.</w:t>
      </w:r>
    </w:p>
    <w:p w:rsidR="00000000" w:rsidRDefault="00E707BB">
      <w:bookmarkStart w:id="96" w:name="sub_1041"/>
      <w:r>
        <w:t>41. Личностные результаты освоения программы начального общего образования достигаются в единстве учебной и воспитательной деятельности О</w:t>
      </w:r>
      <w:r>
        <w:t>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</w:t>
      </w:r>
      <w:r>
        <w:t>ции личности.</w:t>
      </w:r>
    </w:p>
    <w:p w:rsidR="00000000" w:rsidRDefault="00E707BB">
      <w:bookmarkStart w:id="97" w:name="sub_10065"/>
      <w:bookmarkEnd w:id="96"/>
      <w:r>
        <w:t>41.1.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</w:t>
      </w:r>
      <w:r>
        <w:t>сти:</w:t>
      </w:r>
    </w:p>
    <w:p w:rsidR="00000000" w:rsidRDefault="00E707BB">
      <w:bookmarkStart w:id="98" w:name="sub_10066"/>
      <w:bookmarkEnd w:id="97"/>
      <w:r>
        <w:t>41.1.1. Гражданско-патриотического воспитания:</w:t>
      </w:r>
    </w:p>
    <w:bookmarkEnd w:id="98"/>
    <w:p w:rsidR="00000000" w:rsidRDefault="00E707BB">
      <w:r>
        <w:t>становление ценностного отношения к своей Родине - России;</w:t>
      </w:r>
    </w:p>
    <w:p w:rsidR="00000000" w:rsidRDefault="00E707BB">
      <w:r>
        <w:t>осознание своей этнокультурной и российской гражданской идентичности;</w:t>
      </w:r>
    </w:p>
    <w:p w:rsidR="00000000" w:rsidRDefault="00E707BB">
      <w:r>
        <w:t>сопричастность к прошлому, настоящему и будущему</w:t>
      </w:r>
      <w:r>
        <w:t xml:space="preserve"> своей страны и родного края;</w:t>
      </w:r>
    </w:p>
    <w:p w:rsidR="00000000" w:rsidRDefault="00E707BB">
      <w:r>
        <w:t>уважение к своему и другим народам;</w:t>
      </w:r>
    </w:p>
    <w:p w:rsidR="00000000" w:rsidRDefault="00E707BB"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</w:t>
      </w:r>
      <w:r>
        <w:t>ошений.</w:t>
      </w:r>
    </w:p>
    <w:p w:rsidR="00000000" w:rsidRDefault="00E707BB">
      <w:bookmarkStart w:id="99" w:name="sub_10067"/>
      <w:r>
        <w:t>41.1.2. Духовно-нравственного воспитания:</w:t>
      </w:r>
    </w:p>
    <w:bookmarkEnd w:id="99"/>
    <w:p w:rsidR="00000000" w:rsidRDefault="00E707BB">
      <w:r>
        <w:t>признание индивидуальности каждого человека;</w:t>
      </w:r>
    </w:p>
    <w:p w:rsidR="00000000" w:rsidRDefault="00E707BB">
      <w:r>
        <w:t>проявление сопереживания, уважения и доброжелательности;</w:t>
      </w:r>
    </w:p>
    <w:p w:rsidR="00000000" w:rsidRDefault="00E707BB">
      <w:r>
        <w:t>неприятие любых форм поведения, направленных на причинение физического и морального вр</w:t>
      </w:r>
      <w:r>
        <w:t>еда другим людям.</w:t>
      </w:r>
    </w:p>
    <w:p w:rsidR="00000000" w:rsidRDefault="00E707BB">
      <w:bookmarkStart w:id="100" w:name="sub_10068"/>
      <w:r>
        <w:t>41.1.3. Эстетического воспитания:</w:t>
      </w:r>
    </w:p>
    <w:bookmarkEnd w:id="100"/>
    <w:p w:rsidR="00000000" w:rsidRDefault="00E707BB"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0000" w:rsidRDefault="00E707BB">
      <w:r>
        <w:t>стремление к самовыражению в разных видах художественной деятельности.</w:t>
      </w:r>
    </w:p>
    <w:p w:rsidR="00000000" w:rsidRDefault="00E707BB">
      <w:bookmarkStart w:id="101" w:name="sub_10069"/>
      <w:r>
        <w:t>41.1.4. Физического воспитания, формирования культуры здоровья и эмоционального благополучия:</w:t>
      </w:r>
    </w:p>
    <w:bookmarkEnd w:id="101"/>
    <w:p w:rsidR="00000000" w:rsidRDefault="00E707BB">
      <w:r>
        <w:t>соблюдение правил здорового и безопасного (для себя и других людей) образ</w:t>
      </w:r>
      <w:r>
        <w:t>а жизни в окружающей среде (в том числе информационной);</w:t>
      </w:r>
    </w:p>
    <w:p w:rsidR="00000000" w:rsidRDefault="00E707BB">
      <w:r>
        <w:t>бережное отношение к физическому и психическому здоровью.</w:t>
      </w:r>
    </w:p>
    <w:p w:rsidR="00000000" w:rsidRDefault="00E707BB">
      <w:bookmarkStart w:id="102" w:name="sub_10070"/>
      <w:r>
        <w:t>41.1.5. Трудового воспитания:</w:t>
      </w:r>
    </w:p>
    <w:bookmarkEnd w:id="102"/>
    <w:p w:rsidR="00000000" w:rsidRDefault="00E707BB">
      <w:r>
        <w:t>осознание ценности труда в жизни человека и общества, ответственное потребление и бережное от</w:t>
      </w:r>
      <w:r>
        <w:t>ношение к результатам труда, навыки участия в различных видах трудовой деятельности, интерес к различным профессиям.</w:t>
      </w:r>
    </w:p>
    <w:p w:rsidR="00000000" w:rsidRDefault="00E707BB">
      <w:bookmarkStart w:id="103" w:name="sub_10071"/>
      <w:r>
        <w:t>41.1.6. Экологического воспитания:</w:t>
      </w:r>
    </w:p>
    <w:bookmarkEnd w:id="103"/>
    <w:p w:rsidR="00000000" w:rsidRDefault="00E707BB">
      <w:r>
        <w:t>бережное отношение к природе;</w:t>
      </w:r>
    </w:p>
    <w:p w:rsidR="00000000" w:rsidRDefault="00E707BB">
      <w:r>
        <w:t>неприятие действий, приносящих ей вред.</w:t>
      </w:r>
    </w:p>
    <w:p w:rsidR="00000000" w:rsidRDefault="00E707BB">
      <w:bookmarkStart w:id="104" w:name="sub_10072"/>
      <w:r>
        <w:t>41.1.7.</w:t>
      </w:r>
      <w:r>
        <w:t xml:space="preserve"> Ценности научного познания:</w:t>
      </w:r>
    </w:p>
    <w:bookmarkEnd w:id="104"/>
    <w:p w:rsidR="00000000" w:rsidRDefault="00E707BB">
      <w:r>
        <w:t>первоначальные представления о научной картине мира;</w:t>
      </w:r>
    </w:p>
    <w:p w:rsidR="00000000" w:rsidRDefault="00E707BB">
      <w:r>
        <w:t>познавательные интересы, активность, инициативность, любознательность и самостоятельность в познании.</w:t>
      </w:r>
    </w:p>
    <w:p w:rsidR="00000000" w:rsidRDefault="00E707BB">
      <w:bookmarkStart w:id="105" w:name="sub_1042"/>
      <w:r>
        <w:t>42. Метапредметные результаты освоения программы началь</w:t>
      </w:r>
      <w:r>
        <w:t>ного общего образования должны отражать:</w:t>
      </w:r>
    </w:p>
    <w:p w:rsidR="00000000" w:rsidRDefault="00E707BB">
      <w:bookmarkStart w:id="106" w:name="sub_10073"/>
      <w:bookmarkEnd w:id="105"/>
      <w:r>
        <w:t>42.1. Овладение универсальными учебными познавательными действиями:</w:t>
      </w:r>
    </w:p>
    <w:p w:rsidR="00000000" w:rsidRDefault="00E707BB">
      <w:bookmarkStart w:id="107" w:name="sub_10076"/>
      <w:bookmarkEnd w:id="106"/>
      <w:r>
        <w:t>1) базовые логические действия:</w:t>
      </w:r>
    </w:p>
    <w:bookmarkEnd w:id="107"/>
    <w:p w:rsidR="00000000" w:rsidRDefault="00E707BB">
      <w:r>
        <w:t>сравнивать объекты, устанавливать основания для сравнения, устанавливат</w:t>
      </w:r>
      <w:r>
        <w:t>ь аналогии;</w:t>
      </w:r>
    </w:p>
    <w:p w:rsidR="00000000" w:rsidRDefault="00E707BB">
      <w:r>
        <w:t>объединять части объекта (объекты) по определенному признаку;</w:t>
      </w:r>
    </w:p>
    <w:p w:rsidR="00000000" w:rsidRDefault="00E707BB">
      <w:r>
        <w:t>определять существенный признак для классификации, классифицировать предложенные объекты;</w:t>
      </w:r>
    </w:p>
    <w:p w:rsidR="00000000" w:rsidRDefault="00E707BB">
      <w:r>
        <w:t>находить закономерности и противоречия в рассматриваемых фактах, данных и наблюдениях на осн</w:t>
      </w:r>
      <w:r>
        <w:t>ове предложенного педагогическим работником алгоритма;</w:t>
      </w:r>
    </w:p>
    <w:p w:rsidR="00000000" w:rsidRDefault="00E707BB">
      <w:r>
        <w:t>выявлять недостаток информации для решения учебной (практической) задачи на основе предложенного алгоритма;</w:t>
      </w:r>
    </w:p>
    <w:p w:rsidR="00000000" w:rsidRDefault="00E707BB">
      <w:r>
        <w:t>устанавливать причинно-следственные связи в ситуациях, поддающихся непосредственному наблюден</w:t>
      </w:r>
      <w:r>
        <w:t>ию или знакомых по опыту, делать выводы;</w:t>
      </w:r>
    </w:p>
    <w:p w:rsidR="00000000" w:rsidRDefault="00E707BB">
      <w:bookmarkStart w:id="108" w:name="sub_10077"/>
      <w:r>
        <w:t>2) базовые исследовательские действия:</w:t>
      </w:r>
    </w:p>
    <w:bookmarkEnd w:id="108"/>
    <w:p w:rsidR="00000000" w:rsidRDefault="00E707BB">
      <w: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00000" w:rsidRDefault="00E707BB">
      <w:r>
        <w:t>с помощью педагогическ</w:t>
      </w:r>
      <w:r>
        <w:t>ого работника формулировать цель, планировать изменения объекта, ситуации;</w:t>
      </w:r>
    </w:p>
    <w:p w:rsidR="00000000" w:rsidRDefault="00E707BB">
      <w:r>
        <w:t>сравнивать несколько вариантов решения задачи, выбирать наиболее подходящий (на основе предложенных критериев);</w:t>
      </w:r>
    </w:p>
    <w:p w:rsidR="00000000" w:rsidRDefault="00E707BB">
      <w:r>
        <w:t>проводить по предложенному плану опыт, несложное исследование по уста</w:t>
      </w:r>
      <w:r>
        <w:t>новлению особенностей объекта изучения и связей между объектами (часть - целое, причина - следствие);</w:t>
      </w:r>
    </w:p>
    <w:p w:rsidR="00000000" w:rsidRDefault="00E707BB">
      <w: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</w:t>
      </w:r>
      <w:r>
        <w:t>ания);</w:t>
      </w:r>
    </w:p>
    <w:p w:rsidR="00000000" w:rsidRDefault="00E707BB">
      <w:r>
        <w:t>прогнозировать возможное развитие процессов, событий и их последствия в аналогичных или сходных ситуациях;</w:t>
      </w:r>
    </w:p>
    <w:p w:rsidR="00000000" w:rsidRDefault="00E707BB">
      <w:bookmarkStart w:id="109" w:name="sub_10078"/>
      <w:r>
        <w:t>3) работа с информацией:</w:t>
      </w:r>
    </w:p>
    <w:bookmarkEnd w:id="109"/>
    <w:p w:rsidR="00000000" w:rsidRDefault="00E707BB">
      <w:r>
        <w:t>выбирать источник получения информации;</w:t>
      </w:r>
    </w:p>
    <w:p w:rsidR="00000000" w:rsidRDefault="00E707BB">
      <w:r>
        <w:t>согласно заданному алгоритму находить в предложенном источнике информацию, представленную в явном виде;</w:t>
      </w:r>
    </w:p>
    <w:p w:rsidR="00000000" w:rsidRDefault="00E707BB">
      <w: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000000" w:rsidRDefault="00E707BB">
      <w:r>
        <w:t>соблюда</w:t>
      </w:r>
      <w:r>
        <w:t>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000000" w:rsidRDefault="00E707BB">
      <w:r>
        <w:t>анализировать и создавать текстовую, видео, графическую, звуков</w:t>
      </w:r>
      <w:r>
        <w:t>ую, информацию в соответствии с учебной задачей;</w:t>
      </w:r>
    </w:p>
    <w:p w:rsidR="00000000" w:rsidRDefault="00E707BB">
      <w:r>
        <w:t>самостоятельно создавать схемы, таблицы для представления информации.</w:t>
      </w:r>
    </w:p>
    <w:p w:rsidR="00000000" w:rsidRDefault="00E707BB">
      <w:bookmarkStart w:id="110" w:name="sub_10074"/>
      <w:r>
        <w:t>42.2. Овладение универсальными учебными коммуникативными действиями:</w:t>
      </w:r>
    </w:p>
    <w:p w:rsidR="00000000" w:rsidRDefault="00E707BB">
      <w:bookmarkStart w:id="111" w:name="sub_10079"/>
      <w:bookmarkEnd w:id="110"/>
      <w:r>
        <w:t>1) общение:</w:t>
      </w:r>
    </w:p>
    <w:bookmarkEnd w:id="111"/>
    <w:p w:rsidR="00000000" w:rsidRDefault="00E707BB">
      <w:r>
        <w:t>воспринимать и форму</w:t>
      </w:r>
      <w:r>
        <w:t>лировать суждения, выражать эмоции в соответствии с целями и условиями общения в знакомой среде;</w:t>
      </w:r>
    </w:p>
    <w:p w:rsidR="00000000" w:rsidRDefault="00E707BB">
      <w:r>
        <w:t>проявлять уважительное отношение к собеседнику, соблюдать правила ведения диалога и дискуссии;</w:t>
      </w:r>
    </w:p>
    <w:p w:rsidR="00000000" w:rsidRDefault="00E707BB">
      <w:r>
        <w:t>признавать возможность существования разных точек зрения;</w:t>
      </w:r>
    </w:p>
    <w:p w:rsidR="00000000" w:rsidRDefault="00E707BB">
      <w:r>
        <w:t>коррек</w:t>
      </w:r>
      <w:r>
        <w:t>тно и аргументированно высказывать свое мнение;</w:t>
      </w:r>
    </w:p>
    <w:p w:rsidR="00000000" w:rsidRDefault="00E707BB">
      <w:r>
        <w:t>строить речевое высказывание в соответствии с поставленной задачей;</w:t>
      </w:r>
    </w:p>
    <w:p w:rsidR="00000000" w:rsidRDefault="00E707BB">
      <w:r>
        <w:t>создавать устные и письменные тексты (описание, рассуждение, повествование);</w:t>
      </w:r>
    </w:p>
    <w:p w:rsidR="00000000" w:rsidRDefault="00E707BB">
      <w:r>
        <w:t>готовить небольшие публичные выступления;</w:t>
      </w:r>
    </w:p>
    <w:p w:rsidR="00000000" w:rsidRDefault="00E707BB">
      <w:r>
        <w:t>подбирать иллюстратив</w:t>
      </w:r>
      <w:r>
        <w:t>ный материал (рисунки, фото, плакаты) к тексту выступления;</w:t>
      </w:r>
    </w:p>
    <w:p w:rsidR="00000000" w:rsidRDefault="00E707BB">
      <w:bookmarkStart w:id="112" w:name="sub_10080"/>
      <w:r>
        <w:t>2) совместная деятельность:</w:t>
      </w:r>
    </w:p>
    <w:bookmarkEnd w:id="112"/>
    <w:p w:rsidR="00000000" w:rsidRDefault="00E707BB"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</w:t>
      </w:r>
      <w:r>
        <w:t>едложенного формата планирования, распределения промежуточных шагов и сроков;</w:t>
      </w:r>
    </w:p>
    <w:p w:rsidR="00000000" w:rsidRDefault="00E707BB"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00000" w:rsidRDefault="00E707BB">
      <w:r>
        <w:t>проявля</w:t>
      </w:r>
      <w:r>
        <w:t>ть готовность руководить, выполнять поручения, подчиняться;</w:t>
      </w:r>
    </w:p>
    <w:p w:rsidR="00000000" w:rsidRDefault="00E707BB">
      <w:r>
        <w:t>ответственно выполнять свою часть работы;</w:t>
      </w:r>
    </w:p>
    <w:p w:rsidR="00000000" w:rsidRDefault="00E707BB">
      <w:r>
        <w:t>оценивать свой вклад в общий результат;</w:t>
      </w:r>
    </w:p>
    <w:p w:rsidR="00000000" w:rsidRDefault="00E707BB">
      <w:r>
        <w:t>выполнять совместные проектные задания с опорой на предложенные образцы.</w:t>
      </w:r>
    </w:p>
    <w:p w:rsidR="00000000" w:rsidRDefault="00E707BB">
      <w:bookmarkStart w:id="113" w:name="sub_10075"/>
      <w:r>
        <w:t>42.3. Овладение универсальными у</w:t>
      </w:r>
      <w:r>
        <w:t>чебными регулятивными действиями:</w:t>
      </w:r>
    </w:p>
    <w:p w:rsidR="00000000" w:rsidRDefault="00E707BB">
      <w:bookmarkStart w:id="114" w:name="sub_10081"/>
      <w:bookmarkEnd w:id="113"/>
      <w:r>
        <w:t>1) самоорганизация:</w:t>
      </w:r>
    </w:p>
    <w:bookmarkEnd w:id="114"/>
    <w:p w:rsidR="00000000" w:rsidRDefault="00E707BB">
      <w: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000000" w:rsidRDefault="00E707BB">
      <w:bookmarkStart w:id="115" w:name="sub_10082"/>
      <w:r>
        <w:t>2) самоконтроль:</w:t>
      </w:r>
    </w:p>
    <w:bookmarkEnd w:id="115"/>
    <w:p w:rsidR="00000000" w:rsidRDefault="00E707BB">
      <w:r>
        <w:t>устанавливать причины успеха/неудач учебной деятельности;</w:t>
      </w:r>
    </w:p>
    <w:p w:rsidR="00000000" w:rsidRDefault="00E707BB">
      <w:r>
        <w:t>корректировать свои учебные действия для преодоления ошибок.</w:t>
      </w:r>
    </w:p>
    <w:p w:rsidR="00000000" w:rsidRDefault="00E707BB">
      <w:bookmarkStart w:id="116" w:name="sub_1043"/>
      <w:r>
        <w:t>43. Предметные результаты освоения программы начального общего образования с учетом специфики содержания предметных областей, вкл</w:t>
      </w:r>
      <w:r>
        <w:t>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образования, и включают:</w:t>
      </w:r>
    </w:p>
    <w:p w:rsidR="00000000" w:rsidRDefault="00E707BB">
      <w:bookmarkStart w:id="117" w:name="sub_10083"/>
      <w:bookmarkEnd w:id="116"/>
      <w:r>
        <w:t>43.1. Предметные результаты по предметной области "Русский язык и литературное чтение" должны обеспечивать:</w:t>
      </w:r>
    </w:p>
    <w:p w:rsidR="00000000" w:rsidRDefault="00E707BB">
      <w:bookmarkStart w:id="118" w:name="sub_10085"/>
      <w:bookmarkEnd w:id="117"/>
      <w:r>
        <w:t>43.1.1. По учебному предмету "Русский язык":</w:t>
      </w:r>
    </w:p>
    <w:p w:rsidR="00000000" w:rsidRDefault="00E707BB">
      <w:bookmarkStart w:id="119" w:name="sub_10087"/>
      <w:bookmarkEnd w:id="118"/>
      <w:r>
        <w:t>1) первоначальное представление о многообразии языков</w:t>
      </w:r>
      <w:r>
        <w:t xml:space="preserve"> и культур на территории Российской Федерации, о языке как одной из главных духовно-нравственных ценностей народа;</w:t>
      </w:r>
    </w:p>
    <w:p w:rsidR="00000000" w:rsidRDefault="00E707BB">
      <w:bookmarkStart w:id="120" w:name="sub_10088"/>
      <w:bookmarkEnd w:id="119"/>
      <w:r>
        <w:t>2) понимание роли языка как основного средства общения; осознание значения русского языка как государственного языка Россий</w:t>
      </w:r>
      <w:r>
        <w:t>ской Федерации; понимание роли русского языка как языка межнационального общения;</w:t>
      </w:r>
    </w:p>
    <w:p w:rsidR="00000000" w:rsidRDefault="00E707BB">
      <w:bookmarkStart w:id="121" w:name="sub_10089"/>
      <w:bookmarkEnd w:id="120"/>
      <w:r>
        <w:t>3) осознание правильной устной и письменной речи как показателя общей культуры человека;</w:t>
      </w:r>
    </w:p>
    <w:p w:rsidR="00000000" w:rsidRDefault="00E707BB">
      <w:bookmarkStart w:id="122" w:name="sub_10090"/>
      <w:bookmarkEnd w:id="121"/>
      <w:r>
        <w:t>4) овладение основными видами речевой деятельност</w:t>
      </w:r>
      <w:r>
        <w:t>и на основе первоначальных представлений о нормах современного русского литературного языка:</w:t>
      </w:r>
    </w:p>
    <w:bookmarkEnd w:id="122"/>
    <w:p w:rsidR="00000000" w:rsidRDefault="00E707BB">
      <w:r>
        <w:t xml:space="preserve">аудирование (слушание): адекватно воспринимать звучащую речь; понимать воспринимаемую информацию, содержащуюся в предложенном тексте; определять основную </w:t>
      </w:r>
      <w:r>
        <w:t>мысль воспринимаемого текста; передавать содержание воспринимаемого текста путем ответа на предложенные вопросы; задавать вопросы по услышанному тексту;</w:t>
      </w:r>
    </w:p>
    <w:p w:rsidR="00000000" w:rsidRDefault="00E707BB">
      <w:r>
        <w:t>говорение: осознавать цели и ситуации (с кем и где происходит общение) устного общения; выбирать языков</w:t>
      </w:r>
      <w:r>
        <w:t xml:space="preserve">ые средства в соответствии с целями и условиями общения для эффективного решения коммуникативной задачи; использовать диалогическую форму речи; уметь начать, поддержать, закончить разговор, привлечь внимание собеседника; отвечать на вопросы и задавать их; </w:t>
      </w:r>
      <w:r>
        <w:t>строить устные монологические высказывания в соответствии с учебной задачей; соблюдать нормы речевого этикета в ситуациях учебного и бытового общения (приветствие, прощание, извинение, благодарность, просьба); соблюдать орфоэпические нормы и правильную инт</w:t>
      </w:r>
      <w:r>
        <w:t>онацию;</w:t>
      </w:r>
    </w:p>
    <w:p w:rsidR="00000000" w:rsidRDefault="00E707BB">
      <w:r>
        <w:t>чтение: соблюдать орфоэпические нормы при чтении вслух; понимать содержание предлагаемого текста; использовать выборочное чтение с целью нахождения необходимого материала; находить информацию, заданную в тексте в явном виде; формулировать простые в</w:t>
      </w:r>
      <w:r>
        <w:t>ыводы, интерпретировать и обобщать содержащуюся в тексте информацию; анализировать содержание, языковые особенности и структуру текста;</w:t>
      </w:r>
    </w:p>
    <w:p w:rsidR="00000000" w:rsidRDefault="00E707BB">
      <w:r>
        <w:t>письмо: осознавать цели и ситуации (с кем и где происходит общение) письменного общения; списывать текст с представленно</w:t>
      </w:r>
      <w:r>
        <w:t>го образца, писать под диктовку в соответствии 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</w:t>
      </w:r>
      <w:r>
        <w:t>рагмента видеозаписи); использовать словари и различные справочные материалы, включая ресурсы сети Интернет;</w:t>
      </w:r>
    </w:p>
    <w:p w:rsidR="00000000" w:rsidRDefault="00E707BB">
      <w:bookmarkStart w:id="123" w:name="sub_10091"/>
      <w:r>
        <w:t>5) сформированность первоначальных научных представлений о системе русского языка: фонетике, графике, лексике, морфемике, морфологии и син</w:t>
      </w:r>
      <w:r>
        <w:t>таксисе; об основных единицах языка, их признаках и особенностях употребления в речи;</w:t>
      </w:r>
    </w:p>
    <w:p w:rsidR="00000000" w:rsidRDefault="00E707BB">
      <w:bookmarkStart w:id="124" w:name="sub_10092"/>
      <w:bookmarkEnd w:id="123"/>
      <w:r>
        <w:t>6)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</w:t>
      </w:r>
      <w:r>
        <w:t>ктуационных) и речевого этикета.</w:t>
      </w:r>
    </w:p>
    <w:p w:rsidR="00000000" w:rsidRDefault="00E707BB">
      <w:bookmarkStart w:id="125" w:name="sub_10086"/>
      <w:bookmarkEnd w:id="124"/>
      <w:r>
        <w:t>43.1.2. По учебному предмету "Литературное чтение":</w:t>
      </w:r>
    </w:p>
    <w:p w:rsidR="00000000" w:rsidRDefault="00E707BB">
      <w:bookmarkStart w:id="126" w:name="sub_10093"/>
      <w:bookmarkEnd w:id="125"/>
      <w:r>
        <w:t>1) сформированность положительной мотивации к систематическому чтению и слушанию художественной литературы и произведений устного народ</w:t>
      </w:r>
      <w:r>
        <w:t>ного творчества;</w:t>
      </w:r>
    </w:p>
    <w:p w:rsidR="00000000" w:rsidRDefault="00E707BB">
      <w:bookmarkStart w:id="127" w:name="sub_10094"/>
      <w:bookmarkEnd w:id="126"/>
      <w:r>
        <w:t>2) достижение необходимого для продолжения образования уровня общего речевого развития;</w:t>
      </w:r>
    </w:p>
    <w:p w:rsidR="00000000" w:rsidRDefault="00E707BB">
      <w:bookmarkStart w:id="128" w:name="sub_10095"/>
      <w:bookmarkEnd w:id="127"/>
      <w:r>
        <w:t>3) осознание значимости художественной литературы и произведений устного народного творчества для всестороннего раз</w:t>
      </w:r>
      <w:r>
        <w:t>вития личности человека;</w:t>
      </w:r>
    </w:p>
    <w:p w:rsidR="00000000" w:rsidRDefault="00E707BB">
      <w:bookmarkStart w:id="129" w:name="sub_10096"/>
      <w:bookmarkEnd w:id="128"/>
      <w:r>
        <w:t>4)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00000" w:rsidRDefault="00E707BB">
      <w:bookmarkStart w:id="130" w:name="sub_10097"/>
      <w:bookmarkEnd w:id="129"/>
      <w:r>
        <w:t xml:space="preserve">5) овладение элементарными умениями анализа и интерпретации текста, </w:t>
      </w:r>
      <w:r>
        <w:t>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</w:t>
      </w:r>
      <w:r>
        <w:t>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</w:t>
      </w:r>
      <w:r>
        <w:t>тва художественной выразительности (сравнение, эпитет, олицетворение);</w:t>
      </w:r>
    </w:p>
    <w:p w:rsidR="00000000" w:rsidRDefault="00E707BB">
      <w:bookmarkStart w:id="131" w:name="sub_10098"/>
      <w:bookmarkEnd w:id="130"/>
      <w:r>
        <w:t>6) 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</w:t>
      </w:r>
      <w:r>
        <w:t>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</w:r>
    </w:p>
    <w:p w:rsidR="00000000" w:rsidRDefault="00E707BB">
      <w:bookmarkStart w:id="132" w:name="sub_10084"/>
      <w:bookmarkEnd w:id="131"/>
      <w:r>
        <w:t>43.2. Предметная область "Родной язык и литературное чтение на родном языке" предус</w:t>
      </w:r>
      <w:r>
        <w:t xml:space="preserve">матривает изучение государственного языка республики и (или) родных языков из числа народов Российской Федерации, в том числе русского языка. Распределение предметных результатов освоения и содержания учебных предметов "Родной язык и (или) государственный </w:t>
      </w:r>
      <w:r>
        <w:t>язык республики Российской Федерации" и "Литературное чтение на родном языке" разрабатываются в соответствии с требованиями ФГОС с учетом ПООП по учебному предмету и утверждается Организацией самостоятельно.</w:t>
      </w:r>
    </w:p>
    <w:bookmarkEnd w:id="132"/>
    <w:p w:rsidR="00000000" w:rsidRDefault="00E707BB">
      <w:r>
        <w:t>Предметные результаты по предметной обл</w:t>
      </w:r>
      <w:r>
        <w:t>асти "Родной язык и литературное чтение на родном языке" должны обеспечивать:</w:t>
      </w:r>
    </w:p>
    <w:p w:rsidR="00000000" w:rsidRDefault="00E707BB">
      <w:bookmarkStart w:id="133" w:name="sub_10099"/>
      <w:r>
        <w:t>43.2.1. По учебному предмету "Родной язык и (или) государственный язык республики Российской Федерации":</w:t>
      </w:r>
    </w:p>
    <w:p w:rsidR="00000000" w:rsidRDefault="00E707BB">
      <w:bookmarkStart w:id="134" w:name="sub_10101"/>
      <w:bookmarkEnd w:id="133"/>
      <w:r>
        <w:t>1) понимание роли языка как основного средства</w:t>
      </w:r>
      <w:r>
        <w:t xml:space="preserve"> человеческого общения; осознание языка как одной из главных духовно-нравственных ценностей народа; понимание значения родного языка для освоения и укрепления культуры и традиций своего народа; понимание необходимости овладения родным языком; проявление по</w:t>
      </w:r>
      <w:r>
        <w:t>знавательного интереса к родному языку и желания его изучать;</w:t>
      </w:r>
    </w:p>
    <w:bookmarkEnd w:id="134"/>
    <w:p w:rsidR="00000000" w:rsidRDefault="00E707BB">
      <w:r>
        <w:t>понимание статуса и значения государственного языка республики Российской Федерации, формирование мотивации к изучению государственного языка республики Российской Федерации: понимать з</w:t>
      </w:r>
      <w:r>
        <w:t>начение государственного языка республики Российской Федерации для межнационального общения, освоения культуры и традиций народов республики Российской Федерации; понимать необходимость овладения государственным языком республики Российской Федерации; проя</w:t>
      </w:r>
      <w:r>
        <w:t>влять интерес и желание к его изучению как к важнейшей духовно-нравственной ценности народа (по учебному предмету "Государственный язык республики Российской Федерации");</w:t>
      </w:r>
    </w:p>
    <w:p w:rsidR="00000000" w:rsidRDefault="00E707BB">
      <w:bookmarkStart w:id="135" w:name="sub_10102"/>
      <w:r>
        <w:t>2) сформированность первоначальных представлений о единстве и многообразии я</w:t>
      </w:r>
      <w:r>
        <w:t>зыкового 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примеры традиций и обычаев, объединяющих наро</w:t>
      </w:r>
      <w:r>
        <w:t>ды России; составлять небольшие рассказы о взаимосвязях языков, культур и истории народов России; осознавать роль родного языка как носителя народной культуры, средства ее познания; понимать эстетическую ценность родного языка, стремиться к овладению выраз</w:t>
      </w:r>
      <w:r>
        <w:t>ительными средствами, свойственными родному языку;</w:t>
      </w:r>
    </w:p>
    <w:bookmarkEnd w:id="135"/>
    <w:p w:rsidR="00000000" w:rsidRDefault="00E707BB">
      <w:r>
        <w:t>сформированность первоначальных знаний о фонетике, лексике, грамматике, орфографии и пунктуации изучаемого языка, а также умений применять полученные знания в речевой деятельности: различать на сл</w:t>
      </w:r>
      <w:r>
        <w:t>ух и произносить звуки и слова изучаемого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изучаемого языка по тематическому</w:t>
      </w:r>
      <w:r>
        <w:t xml:space="preserve"> принципу; строить небольшие по объему устные высказывания с использованием усвоенной лексики и языковых знаний; участвовать в речевом общении, используя изученные формулы речевого этикета (по учебному предмету "Государственный язык республики Российской Ф</w:t>
      </w:r>
      <w:r>
        <w:t>едерации");</w:t>
      </w:r>
    </w:p>
    <w:p w:rsidR="00000000" w:rsidRDefault="00E707BB">
      <w:bookmarkStart w:id="136" w:name="sub_10103"/>
      <w:r>
        <w:t>3) сформированность и развитие всех видов речевой деятельности на изучаемом языке:</w:t>
      </w:r>
    </w:p>
    <w:bookmarkEnd w:id="136"/>
    <w:p w:rsidR="00000000" w:rsidRDefault="00E707BB">
      <w:r>
        <w:t>слушание (аудирование) и говорение: понимать на слух речь, звучащую из различных источников (педагогический работник, одноклассники, телевизионные и радиопередачи); определять тему и главную мысль прослушанного высказывания (текста); различать на слух инто</w:t>
      </w:r>
      <w:r>
        <w:t>нации звучащей речи (радость, удивление, грусть, сочувствие); участвовать в диалогах на бытовые, учебные темы, обсуждать поставленные вопросы, прослушанные высказывания; формулировать вопросы, отвечать на вопросы в соответствии с темой диалога; применять в</w:t>
      </w:r>
      <w:r>
        <w:t xml:space="preserve"> диалогической речи формулы речевого этикета, правила речевого поведения в различных учебных и жизненных ситуациях (понимать цель общения, проявлять желание слушать собеседников, учитывать мнение участников); решать учебные задачи с использованием активног</w:t>
      </w:r>
      <w:r>
        <w:t>о и потенциального словарного запаса; рассказывать устно о себе (внешность, интересы, любимые занятия), о своей семье (традиции, совместные занятия); описывать предмет (название, качества, назначение); уместно употреблять в устной речи пословицы, поговорки</w:t>
      </w:r>
      <w:r>
        <w:t xml:space="preserve"> родного народа, использовать изобразительные и выразительные средства родного языка (эпитеты, сравнения, олицетворения); составлять небольшие высказывания для публичного выступления с использованием небольших презентаций;</w:t>
      </w:r>
    </w:p>
    <w:p w:rsidR="00000000" w:rsidRDefault="00E707BB">
      <w:r>
        <w:t xml:space="preserve">аудирование (слушание): понимать </w:t>
      </w:r>
      <w:r>
        <w:t>на слух речь, звучащую из различных источников (учитель, одноклассники, теле- и радиопередачи); говорение: воспроизводить речевые образцы, участвовать в диалогах на бытовые, учебные темы, в обсуждении прослушанных или прочитанных текстов; декламировать сти</w:t>
      </w:r>
      <w:r>
        <w:t>хи (по учебному предмету "Государственный язык республики Российской Федерации");</w:t>
      </w:r>
    </w:p>
    <w:p w:rsidR="00000000" w:rsidRDefault="00E707BB">
      <w:r>
        <w:t>чтение и письмо: читать вслух небольшие тексты разного вида (фольклорный, художественный, научно-познавательный, справочный) в индивидуальном темпе, позволяющем понять содерж</w:t>
      </w:r>
      <w:r>
        <w:t>ание и смысл прочитанного; составлять план текста (с помощью педагогического работника и самостоятельно); пересказывать текст в соответствии с учебной задачей (подробно и кратко); списывать текст и выписывать из него слова, словосочетания, предложения в со</w:t>
      </w:r>
      <w:r>
        <w:t>ответствии с решаемой учебной задачей; строить связные высказывания в письменной форме на различные темы; выполнять небольшие творческие задания (дополнение и распространение предложения текста/изложения);</w:t>
      </w:r>
    </w:p>
    <w:p w:rsidR="00000000" w:rsidRDefault="00E707BB">
      <w:r>
        <w:t>чтение: читать вслух небольшие тексты, построенные</w:t>
      </w:r>
      <w:r>
        <w:t xml:space="preserve"> на изученном языковом материале; письмо: воспроизводить речевые образцы, списывать текст и выписывать из него слова, словосочетания, предложения в соответствии с решаемой учебной задачей; выполнять небольшие письменные работы и творческие задания (по учеб</w:t>
      </w:r>
      <w:r>
        <w:t>ному предмету "Государственный язык республики Российской Федерации");</w:t>
      </w:r>
    </w:p>
    <w:p w:rsidR="00000000" w:rsidRDefault="00E707BB">
      <w:bookmarkStart w:id="137" w:name="sub_10104"/>
      <w:r>
        <w:t>4) усвоение элементарных сведений о языке как носителе культуры народа: составлять небольшие рассказы по заданной теме на изучаемом языке; представлять родной край как часть Ро</w:t>
      </w:r>
      <w:r>
        <w:t>ссии на изучаемом языке в различных ситуациях общения.</w:t>
      </w:r>
    </w:p>
    <w:p w:rsidR="00000000" w:rsidRDefault="00E707BB">
      <w:bookmarkStart w:id="138" w:name="sub_10100"/>
      <w:bookmarkEnd w:id="137"/>
      <w:r>
        <w:t>43.2.2. По учебному предмету "Литературное чтение на родном языке":</w:t>
      </w:r>
    </w:p>
    <w:p w:rsidR="00000000" w:rsidRDefault="00E707BB">
      <w:bookmarkStart w:id="139" w:name="sub_10105"/>
      <w:bookmarkEnd w:id="138"/>
      <w:r>
        <w:t>1) понимание места и роли литературы на изучаемом языке в едином культурном пространстве Российск</w:t>
      </w:r>
      <w:r>
        <w:t>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ценностей:</w:t>
      </w:r>
    </w:p>
    <w:bookmarkEnd w:id="139"/>
    <w:p w:rsidR="00000000" w:rsidRDefault="00E707BB">
      <w:r>
        <w:t>воспринимать художественную литературу как особый вид искусства (искусство слов</w:t>
      </w:r>
      <w:r>
        <w:t>а);</w:t>
      </w:r>
    </w:p>
    <w:p w:rsidR="00000000" w:rsidRDefault="00E707BB">
      <w:r>
        <w:t>соотносить произведения словесного творчества с произведениями других видов искусств (живопись, музыка, фотография, кино);</w:t>
      </w:r>
    </w:p>
    <w:p w:rsidR="00000000" w:rsidRDefault="00E707BB">
      <w:r>
        <w:t>иметь первоначальные представления о взаимодействии, взаимовлиянии литератур разных народов, о роли фольклора и художественной ли</w:t>
      </w:r>
      <w:r>
        <w:t>тературы родного народа в создании культурного, морально-этического и эстетического пространства субъекта Российской Федерации;</w:t>
      </w:r>
    </w:p>
    <w:p w:rsidR="00000000" w:rsidRDefault="00E707BB">
      <w:r>
        <w:t>находить общее и особенное при сравнении художественных произведений народов Российской Федерации, народов мира;</w:t>
      </w:r>
    </w:p>
    <w:p w:rsidR="00000000" w:rsidRDefault="00E707BB">
      <w:bookmarkStart w:id="140" w:name="sub_10106"/>
      <w:r>
        <w:t>2) осв</w:t>
      </w:r>
      <w:r>
        <w:t>оение смыслового чтения, понимание смысла и значения элементарных понятий теории литературы:</w:t>
      </w:r>
    </w:p>
    <w:bookmarkEnd w:id="140"/>
    <w:p w:rsidR="00000000" w:rsidRDefault="00E707BB">
      <w:r>
        <w:t>владеть техникой смыслового чтения вслух (правильным плавным чтением, позволяющим воспринимать, понимать и интерпретировать смысл текстов разных типов, жа</w:t>
      </w:r>
      <w:r>
        <w:t>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слушателями);</w:t>
      </w:r>
    </w:p>
    <w:p w:rsidR="00000000" w:rsidRDefault="00E707BB">
      <w:r>
        <w:t>владеть техникой смыслового чтения про себя (понимание смысла и основного содержания прочитан</w:t>
      </w:r>
      <w:r>
        <w:t>ного, оценка информации, контроль за полнотой восприятия и правильной интерпретацией текста);</w:t>
      </w:r>
    </w:p>
    <w:p w:rsidR="00000000" w:rsidRDefault="00E707BB">
      <w:r>
        <w:t>различать жанры фольклорных произведений (малые фольклорные жанры, сказки, легенды, мифы);</w:t>
      </w:r>
    </w:p>
    <w:p w:rsidR="00000000" w:rsidRDefault="00E707BB">
      <w:r>
        <w:t>понимать основной смысл и назначение фольклорных произведений своего на</w:t>
      </w:r>
      <w:r>
        <w:t>рода (порадовать, поучить, использовать для игры), приводить примеры потешек, сказок, загадок, колыбельных песен своего народа (других народов);</w:t>
      </w:r>
    </w:p>
    <w:p w:rsidR="00000000" w:rsidRDefault="00E707BB">
      <w:r>
        <w:t>сравнивать произведения фольклора в близкородственных языках (тема, главная мысль, герои);</w:t>
      </w:r>
    </w:p>
    <w:p w:rsidR="00000000" w:rsidRDefault="00E707BB">
      <w:r>
        <w:t>сопоставлять названи</w:t>
      </w:r>
      <w:r>
        <w:t>я произведения с его темой (о природе, истории, детях, о добре и зле);</w:t>
      </w:r>
    </w:p>
    <w:p w:rsidR="00000000" w:rsidRDefault="00E707BB">
      <w:r>
        <w:t>различать жанры небольших художественных произведений детской литературы своего народа (других народов) - стихотворение, рассказ, басню;</w:t>
      </w:r>
    </w:p>
    <w:p w:rsidR="00000000" w:rsidRDefault="00E707BB">
      <w:r>
        <w:t>анализировать прочитанное литературное произведе</w:t>
      </w:r>
      <w:r>
        <w:t>ние: определять тему, главную мысль, последовательность действий, средства художественной выразительности;</w:t>
      </w:r>
    </w:p>
    <w:p w:rsidR="00000000" w:rsidRDefault="00E707BB">
      <w:r>
        <w:t>отвечать на вопросы по содержанию текста;</w:t>
      </w:r>
    </w:p>
    <w:p w:rsidR="00000000" w:rsidRDefault="00E707BB">
      <w:r>
        <w:t>находить в тексте изобразительные и выразительные средства родного языка (эпитеты, сравнения, олицетворения</w:t>
      </w:r>
      <w:r>
        <w:t>);</w:t>
      </w:r>
    </w:p>
    <w:p w:rsidR="00000000" w:rsidRDefault="00E707BB">
      <w:bookmarkStart w:id="141" w:name="sub_10107"/>
      <w:r>
        <w:t>3) приобщение к восприятию и осмыслению информации, представленной в текстах, сформированность читательского интереса и эстетического вкуса обучающихся:</w:t>
      </w:r>
    </w:p>
    <w:bookmarkEnd w:id="141"/>
    <w:p w:rsidR="00000000" w:rsidRDefault="00E707BB">
      <w:r>
        <w:t>определять цель чтения различных текстов (художественных, научно-популярных, справ</w:t>
      </w:r>
      <w:r>
        <w:t>очных);</w:t>
      </w:r>
    </w:p>
    <w:p w:rsidR="00000000" w:rsidRDefault="00E707BB">
      <w:r>
        <w:t>удовлетворять читательский интерес, находить информацию, расширять кругозор;</w:t>
      </w:r>
    </w:p>
    <w:p w:rsidR="00000000" w:rsidRDefault="00E707BB">
      <w:r>
        <w:t>использовать разные виды чтения (ознакомительное, изучающее, выборочное, поисковое) для решения учебных и практических задач;</w:t>
      </w:r>
    </w:p>
    <w:p w:rsidR="00000000" w:rsidRDefault="00E707BB">
      <w:r>
        <w:t>ставить вопросы к тексту, составлять план для</w:t>
      </w:r>
      <w:r>
        <w:t xml:space="preserve"> его пересказа, для написания изложений;</w:t>
      </w:r>
    </w:p>
    <w:p w:rsidR="00000000" w:rsidRDefault="00E707BB">
      <w:r>
        <w:t>проявлять интерес к самостоятельному чтению, формулировать свои читательские ожидания, ориентируясь на имя автора, жанр произведения, иллюстрации к книге;</w:t>
      </w:r>
    </w:p>
    <w:p w:rsidR="00000000" w:rsidRDefault="00E707BB">
      <w:r>
        <w:t>читать произведения фольклора по ролям, участвовать в их драматизации;</w:t>
      </w:r>
    </w:p>
    <w:p w:rsidR="00000000" w:rsidRDefault="00E707BB">
      <w:r>
        <w:t>участвовать в дискуссиях со сверстниками на литературные темы, приводить доказательства своей точки зрения;</w:t>
      </w:r>
    </w:p>
    <w:p w:rsidR="00000000" w:rsidRDefault="00E707BB">
      <w:r>
        <w:t>выполнять творческие работы на фольклорном материале (продолжение сказки, соч</w:t>
      </w:r>
      <w:r>
        <w:t>инение загадки, пересказ с изменением действующего лица).</w:t>
      </w:r>
    </w:p>
    <w:p w:rsidR="00000000" w:rsidRDefault="00E707BB">
      <w:bookmarkStart w:id="142" w:name="sub_10108"/>
      <w:r>
        <w:t>43.3. Предметные результаты по учебному предмету "Иностранный язык" предметной области "Иностранный язык" должны быть ориентированы на применение знаний, умений и навыков в типичных учебных</w:t>
      </w:r>
      <w:r>
        <w:t xml:space="preserve">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- речевой, языковой, социокультурной, компенсаторной, метапредметной (учебно-познавательной) и </w:t>
      </w:r>
      <w:r>
        <w:t>должны обеспечивать:</w:t>
      </w:r>
    </w:p>
    <w:p w:rsidR="00000000" w:rsidRDefault="00E707BB">
      <w:bookmarkStart w:id="143" w:name="sub_10115"/>
      <w:bookmarkEnd w:id="142"/>
      <w:r>
        <w:t>1) овладение основными видами речевой деятельности в рамках следующего тематического содержания речи: Мир моего "я". Мир моих увлечений. Мир вокруг меня. Родная страна и страна/страны изучаемого языка:</w:t>
      </w:r>
    </w:p>
    <w:bookmarkEnd w:id="143"/>
    <w:p w:rsidR="00000000" w:rsidRDefault="00E707BB">
      <w:r>
        <w:t>говоре</w:t>
      </w:r>
      <w:r>
        <w:t>ние: уметь вести разные виды диалога в стандартных ситуациях общения (диалог этикетного характера, диалог-побуждение к действию, диалог-расспрос) объемом 4-5 фраз со стороны каждого собеседника в рамках тематического содержания речи с вербальными и (или) н</w:t>
      </w:r>
      <w:r>
        <w:t>евербальными опорами, с соблюдением правил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повествование) объемом 4-5 фраз с вербальными и (или) невербальными опор</w:t>
      </w:r>
      <w:r>
        <w:t>ами в рамках тематического содержания 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 (рисунки, фото) к тексту выступления;</w:t>
      </w:r>
    </w:p>
    <w:p w:rsidR="00000000" w:rsidRDefault="00E707BB">
      <w:r>
        <w:t>аудирование: воспринима</w:t>
      </w:r>
      <w:r>
        <w:t>ть на слух и понимать речь педагогического работника и одноклассников в процессе общения на уроке; воспринимать на слух и понимать основное содержание звучащих до 1 минуты учебных и адаптированных аутентичных текстов, построенных на изученном языковом мате</w:t>
      </w:r>
      <w:r>
        <w:t>риале; понимать запрашиваемую информацию фактического характера в прослушанном тексте;</w:t>
      </w:r>
    </w:p>
    <w:p w:rsidR="00000000" w:rsidRDefault="00E707BB">
      <w:r>
        <w:t>смысловое чтение: читать вслух и понимать учебные и адаптированные аутентичные тексты объемом до 80 слов, построенные на изученном языковом материале, соблюдая правила ч</w:t>
      </w:r>
      <w:r>
        <w:t>тения и правильную интонацию; читать про себя и понимать основное содержание учебных и адаптированных аутентичных текстов объемом до 160 слов, содержащих отдельные незнакомые слова, не препятствующие решению коммуникативной задачи; определять тему, главную</w:t>
      </w:r>
      <w:r>
        <w:t xml:space="preserve"> мысль, назначение текста; извлекать из прочитанного текста запрашиваемую информацию фактического характера (в пределах изученного); читать несплошные тексты (простые таблицы) и понимать представленную в них информацию;</w:t>
      </w:r>
    </w:p>
    <w:p w:rsidR="00000000" w:rsidRDefault="00E707BB">
      <w:r>
        <w:t>письменная речь: владеть техникой пи</w:t>
      </w:r>
      <w:r>
        <w:t>сьма; заполнять простые анкеты и формуляры с указанием личной информации в соответствии с нормами, принятыми в стране/странах изучаемого языка; писать электронное сообщение личного характера объемом до 40 слов с опорой на предъявленный педагогическим работ</w:t>
      </w:r>
      <w:r>
        <w:t>ником образец;</w:t>
      </w:r>
    </w:p>
    <w:p w:rsidR="00000000" w:rsidRDefault="00E707BB">
      <w:bookmarkStart w:id="144" w:name="sub_10116"/>
      <w:r>
        <w:t>2) 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клише);</w:t>
      </w:r>
    </w:p>
    <w:bookmarkEnd w:id="144"/>
    <w:p w:rsidR="00000000" w:rsidRDefault="00E707BB">
      <w:r>
        <w:t>признаков изученных грамматическ</w:t>
      </w:r>
      <w:r>
        <w:t>их явлений;</w:t>
      </w:r>
    </w:p>
    <w:p w:rsidR="00000000" w:rsidRDefault="00E707BB">
      <w:bookmarkStart w:id="145" w:name="sub_10117"/>
      <w:r>
        <w:t>3) 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</w:t>
      </w:r>
      <w:r>
        <w:t>ти интонации в повествовательных и побудительных предложениях, а также в изученных типах вопросов); графическими навыками (графически корректно писать буквы изучаемого языка); орфографическими (корректно писать изученные слова) и пунктуационными навыками (</w:t>
      </w:r>
      <w:r>
        <w:t>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000000" w:rsidRDefault="00E707BB">
      <w:bookmarkStart w:id="146" w:name="sub_10118"/>
      <w:bookmarkEnd w:id="145"/>
      <w:r>
        <w:t>4) использование языковых средств, соответствующих учебно-познавательной задаче, ситуации повседневного общен</w:t>
      </w:r>
      <w:r>
        <w:t>ия: овладение навыками распознавания и употребления в устной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</w:t>
      </w:r>
      <w:r>
        <w:t>ных синтаксических конструкций и морфологических форм изучаемого иностранного языка;</w:t>
      </w:r>
    </w:p>
    <w:p w:rsidR="00000000" w:rsidRDefault="00E707BB">
      <w:bookmarkStart w:id="147" w:name="sub_10119"/>
      <w:bookmarkEnd w:id="146"/>
      <w:r>
        <w:t>5) 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</w:t>
      </w:r>
      <w:r>
        <w:t>льших произведений детского фольклора (рифмовок, песен); умение кратко представлять свою страну на иностранном языке в рамках изучаемой тематики;</w:t>
      </w:r>
    </w:p>
    <w:p w:rsidR="00000000" w:rsidRDefault="00E707BB">
      <w:bookmarkStart w:id="148" w:name="sub_10120"/>
      <w:bookmarkEnd w:id="147"/>
      <w:r>
        <w:t>6) овладение компенсаторными умениями: использовать при чтении и аудировании языковую, в том</w:t>
      </w:r>
      <w:r>
        <w:t xml:space="preserve"> числе контекстуальную догадку;</w:t>
      </w:r>
    </w:p>
    <w:p w:rsidR="00000000" w:rsidRDefault="00E707BB">
      <w:bookmarkStart w:id="149" w:name="sub_10121"/>
      <w:bookmarkEnd w:id="148"/>
      <w:r>
        <w:t>7) овладение умениями описывать, сравнивать и группировать объекты и явления в рамках изучаемой тематики;</w:t>
      </w:r>
    </w:p>
    <w:p w:rsidR="00000000" w:rsidRDefault="00E707BB">
      <w:bookmarkStart w:id="150" w:name="sub_10122"/>
      <w:bookmarkEnd w:id="149"/>
      <w:r>
        <w:t>8) приобретение базовых умений работы с доступной информацией в рамках изучаемой т</w:t>
      </w:r>
      <w:r>
        <w:t>ематики, безопасного использования электронных ресурсов Организации и сети Интернет, получения информации из источников в современной информационной среде;</w:t>
      </w:r>
    </w:p>
    <w:p w:rsidR="00000000" w:rsidRDefault="00E707BB">
      <w:bookmarkStart w:id="151" w:name="sub_10123"/>
      <w:bookmarkEnd w:id="150"/>
      <w:r>
        <w:t>9) выполнение простых проектных работ, включая задания межпредметного характера, в</w:t>
      </w:r>
      <w:r>
        <w:t xml:space="preserve">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</w:t>
      </w:r>
      <w:r>
        <w:t>вление взаимного контроля в совместной деятельности, оценивание своего вклада в общее дело;</w:t>
      </w:r>
    </w:p>
    <w:p w:rsidR="00000000" w:rsidRDefault="00E707BB">
      <w:bookmarkStart w:id="152" w:name="sub_10124"/>
      <w:bookmarkEnd w:id="151"/>
      <w:r>
        <w:t>10) приобретение опыта практической деятельности в повседневной жизни:</w:t>
      </w:r>
    </w:p>
    <w:bookmarkEnd w:id="152"/>
    <w:p w:rsidR="00000000" w:rsidRDefault="00E707BB">
      <w:r>
        <w:t>использовать ИКТ для выполнения несложных заданий на иностранном я</w:t>
      </w:r>
      <w:r>
        <w:t>зыке (выбирать источник для получения информации, оценивать необходимость и достаточность 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</w:t>
      </w:r>
      <w:r>
        <w:t>и в ситуациях повседневной жизни и при работе в сети Интернет);</w:t>
      </w:r>
    </w:p>
    <w:p w:rsidR="00000000" w:rsidRDefault="00E707BB">
      <w:r>
        <w:t>знакомить представителей других стран с культурой своего народа и участвовать в элементарном бытовом общении на иностранном языке.</w:t>
      </w:r>
    </w:p>
    <w:p w:rsidR="00000000" w:rsidRDefault="00E707BB">
      <w:bookmarkStart w:id="153" w:name="sub_10109"/>
      <w:r>
        <w:t>43.4. Предметные результаты по учебному предмету "Ма</w:t>
      </w:r>
      <w:r>
        <w:t>тематика" предметной области "Математика и информатика" должны обеспечивать:</w:t>
      </w:r>
    </w:p>
    <w:p w:rsidR="00000000" w:rsidRDefault="00E707BB">
      <w:bookmarkStart w:id="154" w:name="sub_10125"/>
      <w:bookmarkEnd w:id="153"/>
      <w:r>
        <w:t>1) сформированность системы знаний о числе как результате счета и измерения, о десятичном принципе записи чисел;</w:t>
      </w:r>
    </w:p>
    <w:p w:rsidR="00000000" w:rsidRDefault="00E707BB">
      <w:bookmarkStart w:id="155" w:name="sub_10126"/>
      <w:bookmarkEnd w:id="154"/>
      <w:r>
        <w:t>2) сформированность вычислител</w:t>
      </w:r>
      <w:r>
        <w:t>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</w:t>
      </w:r>
    </w:p>
    <w:p w:rsidR="00000000" w:rsidRDefault="00E707BB">
      <w:bookmarkStart w:id="156" w:name="sub_10127"/>
      <w:bookmarkEnd w:id="155"/>
      <w:r>
        <w:t>3) развитие пространственн</w:t>
      </w:r>
      <w:r>
        <w:t>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п</w:t>
      </w:r>
      <w:r>
        <w:t>лощадей;</w:t>
      </w:r>
    </w:p>
    <w:p w:rsidR="00000000" w:rsidRDefault="00E707BB">
      <w:bookmarkStart w:id="157" w:name="sub_10128"/>
      <w:bookmarkEnd w:id="156"/>
      <w:r>
        <w:t>4) 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практических ситуациях, приводить пример и контрпример, строить простейши</w:t>
      </w:r>
      <w:r>
        <w:t>е алгоритмы и использовать изученные алгоритмы (вычислений, измерений) в учебных ситуациях;</w:t>
      </w:r>
    </w:p>
    <w:p w:rsidR="00000000" w:rsidRDefault="00E707BB">
      <w:bookmarkStart w:id="158" w:name="sub_10129"/>
      <w:bookmarkEnd w:id="157"/>
      <w:r>
        <w:t xml:space="preserve">5) овладение элементами математической речи: умения формулировать утверждение (вывод, правило), строить логические рассуждения (одно-двухшаговые) </w:t>
      </w:r>
      <w:r>
        <w:t>с использованием связок "если ..., то ...", "и", "все", "некоторые";</w:t>
      </w:r>
    </w:p>
    <w:p w:rsidR="00000000" w:rsidRDefault="00E707BB">
      <w:bookmarkStart w:id="159" w:name="sub_10130"/>
      <w:bookmarkEnd w:id="158"/>
      <w:r>
        <w:t>6) 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 ана</w:t>
      </w:r>
      <w:r>
        <w:t>лизировать, использовать информацию и делать выводы, заполнять готовые формы данными;</w:t>
      </w:r>
    </w:p>
    <w:p w:rsidR="00000000" w:rsidRDefault="00E707BB">
      <w:bookmarkStart w:id="160" w:name="sub_10131"/>
      <w:bookmarkEnd w:id="159"/>
      <w:r>
        <w:t>7)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</w:t>
      </w:r>
      <w:r>
        <w:t>х предметов, процессов и явлений, оценки их количественных и пространственных отношений, в том числе в сфере личных и семейных финансов.</w:t>
      </w:r>
    </w:p>
    <w:p w:rsidR="00000000" w:rsidRDefault="00E707BB">
      <w:bookmarkStart w:id="161" w:name="sub_10110"/>
      <w:bookmarkEnd w:id="160"/>
      <w:r>
        <w:t xml:space="preserve">43.5. Предметные результаты </w:t>
      </w:r>
      <w:r>
        <w:t>по учебному предмету "Окружающий мир" предметной области "Обществознание и естествознание (окружающий мир)" должны обеспечивать:</w:t>
      </w:r>
    </w:p>
    <w:p w:rsidR="00000000" w:rsidRDefault="00E707BB">
      <w:bookmarkStart w:id="162" w:name="sub_10132"/>
      <w:bookmarkEnd w:id="161"/>
      <w:r>
        <w:t>1) сформированность уважительного отношения к своей семье и семейным традициям, Организации, родному краю, Ро</w:t>
      </w:r>
      <w:r>
        <w:t>ссии, ее истории и культуре, природе; чувства гордости за национальные свершения, открытия, победы;</w:t>
      </w:r>
    </w:p>
    <w:p w:rsidR="00000000" w:rsidRDefault="00E707BB">
      <w:bookmarkStart w:id="163" w:name="sub_10133"/>
      <w:bookmarkEnd w:id="162"/>
      <w:r>
        <w:t>2) первоначальные представления о природных и социальных объектах как компонентах единого мира, о многообразии объектов и явлений природы;</w:t>
      </w:r>
      <w:r>
        <w:t xml:space="preserve"> связи мира живой и неживой природы; сформированность основ рационального поведения и обоснованного принятия решений;</w:t>
      </w:r>
    </w:p>
    <w:p w:rsidR="00000000" w:rsidRDefault="00E707BB">
      <w:bookmarkStart w:id="164" w:name="sub_10134"/>
      <w:bookmarkEnd w:id="163"/>
      <w:r>
        <w:t>3) первоначальные представления о традициях и обычаях, хозяйственных занятиях населения и массовых профессиях родного кр</w:t>
      </w:r>
      <w:r>
        <w:t>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</w:t>
      </w:r>
      <w:r>
        <w:t>анина Российской Федерации;</w:t>
      </w:r>
    </w:p>
    <w:p w:rsidR="00000000" w:rsidRDefault="00E707BB">
      <w:bookmarkStart w:id="165" w:name="sub_10135"/>
      <w:bookmarkEnd w:id="164"/>
      <w:r>
        <w:t>4)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000000" w:rsidRDefault="00E707BB">
      <w:bookmarkStart w:id="166" w:name="sub_10136"/>
      <w:bookmarkEnd w:id="165"/>
      <w:r>
        <w:t>5) понимание простейших</w:t>
      </w:r>
      <w:r>
        <w:t xml:space="preserve"> причинно-следственных связей в окружающем мире (в том числе на материале о природе и культуре родного края);</w:t>
      </w:r>
    </w:p>
    <w:p w:rsidR="00000000" w:rsidRDefault="00E707BB">
      <w:bookmarkStart w:id="167" w:name="sub_10137"/>
      <w:bookmarkEnd w:id="166"/>
      <w:r>
        <w:t>6) умение решать в рамках изученного материала познавательные, в том числе практические задачи;</w:t>
      </w:r>
    </w:p>
    <w:p w:rsidR="00000000" w:rsidRDefault="00E707BB">
      <w:bookmarkStart w:id="168" w:name="sub_10138"/>
      <w:bookmarkEnd w:id="167"/>
      <w:r>
        <w:t>7) приобретени</w:t>
      </w:r>
      <w:r>
        <w:t>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</w:t>
      </w:r>
      <w:r>
        <w:t>е;</w:t>
      </w:r>
    </w:p>
    <w:p w:rsidR="00000000" w:rsidRDefault="00E707BB">
      <w:bookmarkStart w:id="169" w:name="sub_10139"/>
      <w:bookmarkEnd w:id="168"/>
      <w:r>
        <w:t xml:space="preserve">8)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</w:t>
      </w:r>
      <w:r>
        <w:t>и следованием инструкциям и правилам безопасного труда, фиксацией результатов наблюдений и опытов;</w:t>
      </w:r>
    </w:p>
    <w:p w:rsidR="00000000" w:rsidRDefault="00E707BB">
      <w:bookmarkStart w:id="170" w:name="sub_10140"/>
      <w:bookmarkEnd w:id="169"/>
      <w:r>
        <w:t>9) формирование навыков здорового и безопасного образа жизни на основе выполнения правил безопасного поведения в окружающей среде, в том чи</w:t>
      </w:r>
      <w:r>
        <w:t>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</w:t>
      </w:r>
    </w:p>
    <w:p w:rsidR="00000000" w:rsidRDefault="00E707BB">
      <w:bookmarkStart w:id="171" w:name="sub_10141"/>
      <w:bookmarkEnd w:id="170"/>
      <w:r>
        <w:t>10) приобретение опыта положительног</w:t>
      </w:r>
      <w:r>
        <w:t>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000000" w:rsidRDefault="00E707BB">
      <w:bookmarkStart w:id="172" w:name="sub_10111"/>
      <w:bookmarkEnd w:id="171"/>
      <w:r>
        <w:t>43.6. По выбору родителей (законных представителей) несовершеннолетних обучающихся в рамках учебн</w:t>
      </w:r>
      <w:r>
        <w:t>ого предмета "Основы религиозных культур и светской этики" предметной области "Основы религиозных культур и светской этики" изучаются учебные модули: "Основы православной культуры", "Основы иудейской культуры", "Основы буддийской культуры", "Основы исламск</w:t>
      </w:r>
      <w:r>
        <w:t>ой культуры", "Основы религиозных культур народов России" или "Основы светской этики".</w:t>
      </w:r>
    </w:p>
    <w:bookmarkEnd w:id="172"/>
    <w:p w:rsidR="00000000" w:rsidRDefault="00E707BB">
      <w:r>
        <w:t>Предметные результаты по учебному предмету "Основы религиозных культур и светской этики" предметной области "Основы религиозных культур и светской этики" должны</w:t>
      </w:r>
      <w:r>
        <w:t xml:space="preserve"> обеспечивать:</w:t>
      </w:r>
    </w:p>
    <w:p w:rsidR="00000000" w:rsidRDefault="00E707BB">
      <w:bookmarkStart w:id="173" w:name="sub_10142"/>
      <w:r>
        <w:t>43.6.1. По учебному модулю "Основы православной культуры":</w:t>
      </w:r>
    </w:p>
    <w:p w:rsidR="00000000" w:rsidRDefault="00E707BB">
      <w:bookmarkStart w:id="174" w:name="sub_10150"/>
      <w:bookmarkEnd w:id="173"/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E707BB">
      <w:bookmarkStart w:id="175" w:name="sub_10151"/>
      <w:bookmarkEnd w:id="174"/>
      <w:r>
        <w:t>2) формирование умени</w:t>
      </w:r>
      <w:r>
        <w:t>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E707BB">
      <w:bookmarkStart w:id="176" w:name="sub_10152"/>
      <w:bookmarkEnd w:id="175"/>
      <w:r>
        <w:t>3) осуществление обоснованного нравственного выбора с опорой на этические нормы православной культу</w:t>
      </w:r>
      <w:r>
        <w:t>ры;</w:t>
      </w:r>
    </w:p>
    <w:p w:rsidR="00000000" w:rsidRDefault="00E707BB">
      <w:bookmarkStart w:id="177" w:name="sub_10153"/>
      <w:bookmarkEnd w:id="176"/>
      <w:r>
        <w:t>4) формирование умений рассказывать об основных особенностях вероучения религии (православного христианства), называть основателя и основные события, связанные с историей ее возникновения и развития;</w:t>
      </w:r>
    </w:p>
    <w:p w:rsidR="00000000" w:rsidRDefault="00E707BB">
      <w:bookmarkStart w:id="178" w:name="sub_10154"/>
      <w:bookmarkEnd w:id="177"/>
      <w:r>
        <w:t>5) знание назван</w:t>
      </w:r>
      <w:r>
        <w:t>ий священных книг в православии, умение кратко описывать их содержание;</w:t>
      </w:r>
    </w:p>
    <w:p w:rsidR="00000000" w:rsidRDefault="00E707BB">
      <w:bookmarkStart w:id="179" w:name="sub_10155"/>
      <w:bookmarkEnd w:id="178"/>
      <w:r>
        <w:t>6) формирование умений называть и составлять краткие описания особенностей православных культовых сооружений, религиозных служб, обрядов и таинств;</w:t>
      </w:r>
    </w:p>
    <w:p w:rsidR="00000000" w:rsidRDefault="00E707BB">
      <w:bookmarkStart w:id="180" w:name="sub_10156"/>
      <w:bookmarkEnd w:id="179"/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E707BB">
      <w:bookmarkStart w:id="181" w:name="sub_10157"/>
      <w:bookmarkEnd w:id="180"/>
      <w:r>
        <w:t>8) понимание ценности семьи, умение приводить примеры</w:t>
      </w:r>
      <w:r>
        <w:t xml:space="preserve"> положительного влияния православной религиозной традиции на отношения в семье, воспитание детей;</w:t>
      </w:r>
    </w:p>
    <w:p w:rsidR="00000000" w:rsidRDefault="00E707BB">
      <w:bookmarkStart w:id="182" w:name="sub_10158"/>
      <w:bookmarkEnd w:id="181"/>
      <w:r>
        <w:t>9) овладение навыками общения с людьми разного вероисповедания; осознание, что оскорбление представителей другой веры есть нарушение нравств</w:t>
      </w:r>
      <w:r>
        <w:t>енных норм поведения в обществе;</w:t>
      </w:r>
    </w:p>
    <w:p w:rsidR="00000000" w:rsidRDefault="00E707BB">
      <w:bookmarkStart w:id="183" w:name="sub_10159"/>
      <w:bookmarkEnd w:id="182"/>
      <w:r>
        <w:t>10)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E707BB">
      <w:bookmarkStart w:id="184" w:name="sub_10160"/>
      <w:bookmarkEnd w:id="183"/>
      <w:r>
        <w:t>11) формирование умений объяснять значение слов "милосердие", "сост</w:t>
      </w:r>
      <w:r>
        <w:t>радание", "прощение", "дружелюбие";</w:t>
      </w:r>
    </w:p>
    <w:p w:rsidR="00000000" w:rsidRDefault="00E707BB">
      <w:bookmarkStart w:id="185" w:name="sub_10161"/>
      <w:bookmarkEnd w:id="184"/>
      <w:r>
        <w:t>12) умение находить образы, приводить примеры проявлений любви к ближнему, милосердия и сострадания в православной культуре, истории России, современной жизни;</w:t>
      </w:r>
    </w:p>
    <w:p w:rsidR="00000000" w:rsidRDefault="00E707BB">
      <w:bookmarkStart w:id="186" w:name="sub_10162"/>
      <w:bookmarkEnd w:id="185"/>
      <w:r>
        <w:t>13) открытость к сотрудн</w:t>
      </w:r>
      <w:r>
        <w:t>ичеству, готовность оказывать помощь; осуждение любых случаев унижения человеческого достоинства.</w:t>
      </w:r>
    </w:p>
    <w:p w:rsidR="00000000" w:rsidRDefault="00E707BB">
      <w:bookmarkStart w:id="187" w:name="sub_10143"/>
      <w:bookmarkEnd w:id="186"/>
      <w:r>
        <w:t>43.6.2. По учебному модулю "Основы иудейской культуры":</w:t>
      </w:r>
    </w:p>
    <w:p w:rsidR="00000000" w:rsidRDefault="00E707BB">
      <w:bookmarkStart w:id="188" w:name="sub_10163"/>
      <w:bookmarkEnd w:id="187"/>
      <w:r>
        <w:t>1) понимание необходимости нравственного совершенствования, духовн</w:t>
      </w:r>
      <w:r>
        <w:t>ого развития, роли в этом личных усилий человека;</w:t>
      </w:r>
    </w:p>
    <w:p w:rsidR="00000000" w:rsidRDefault="00E707BB">
      <w:bookmarkStart w:id="189" w:name="sub_10164"/>
      <w:bookmarkEnd w:id="188"/>
      <w:r>
        <w:t>2)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E707BB">
      <w:bookmarkStart w:id="190" w:name="sub_10165"/>
      <w:bookmarkEnd w:id="189"/>
      <w:r>
        <w:t>3) осуществление обоснованного нравственного выбора с опорой на этические нормы иудейской культуры;</w:t>
      </w:r>
    </w:p>
    <w:p w:rsidR="00000000" w:rsidRDefault="00E707BB">
      <w:bookmarkStart w:id="191" w:name="sub_10166"/>
      <w:bookmarkEnd w:id="190"/>
      <w:r>
        <w:t>4) формирование умений рассказывать об основных особенностях вероучения религии (иудаизма), называть основателя и основные события, связан</w:t>
      </w:r>
      <w:r>
        <w:t>ные с историей ее возникновения и развития;</w:t>
      </w:r>
    </w:p>
    <w:p w:rsidR="00000000" w:rsidRDefault="00E707BB">
      <w:bookmarkStart w:id="192" w:name="sub_10167"/>
      <w:bookmarkEnd w:id="191"/>
      <w:r>
        <w:t>5) знание названий священных книг в иудаизме, умение кратко описывать их содержание;</w:t>
      </w:r>
    </w:p>
    <w:p w:rsidR="00000000" w:rsidRDefault="00E707BB">
      <w:bookmarkStart w:id="193" w:name="sub_10168"/>
      <w:bookmarkEnd w:id="192"/>
      <w:r>
        <w:t>6) формирование умений называть и составлять краткие описания особенностей иудейских культо</w:t>
      </w:r>
      <w:r>
        <w:t>вых сооружений, религиозных служб, обрядов;</w:t>
      </w:r>
    </w:p>
    <w:p w:rsidR="00000000" w:rsidRDefault="00E707BB">
      <w:bookmarkStart w:id="194" w:name="sub_10169"/>
      <w:bookmarkEnd w:id="193"/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E707BB">
      <w:bookmarkStart w:id="195" w:name="sub_10170"/>
      <w:bookmarkEnd w:id="194"/>
      <w:r>
        <w:t>8) понимание ценности семьи, умение приводить примеры положительного влияния иудейской традиции на отношения в семье, воспитание детей;</w:t>
      </w:r>
    </w:p>
    <w:p w:rsidR="00000000" w:rsidRDefault="00E707BB">
      <w:bookmarkStart w:id="196" w:name="sub_10171"/>
      <w:bookmarkEnd w:id="195"/>
      <w:r>
        <w:t>9) овладение навыками общения с людьми разного вероисповедания;</w:t>
      </w:r>
    </w:p>
    <w:bookmarkEnd w:id="196"/>
    <w:p w:rsidR="00000000" w:rsidRDefault="00E707BB">
      <w:r>
        <w:t>осознание, что оскор</w:t>
      </w:r>
      <w:r>
        <w:t>бление представителей другой веры есть нарушение нравственных норм поведения в обществе;</w:t>
      </w:r>
    </w:p>
    <w:p w:rsidR="00000000" w:rsidRDefault="00E707BB">
      <w:bookmarkStart w:id="197" w:name="sub_10172"/>
      <w:r>
        <w:t>10)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E707BB">
      <w:bookmarkStart w:id="198" w:name="sub_10173"/>
      <w:bookmarkEnd w:id="197"/>
      <w:r>
        <w:t>11) формирование уме</w:t>
      </w:r>
      <w:r>
        <w:t>ний объяснять значение слов "милосердие", "сострадание", "прощение", "дружелюбие";</w:t>
      </w:r>
    </w:p>
    <w:p w:rsidR="00000000" w:rsidRDefault="00E707BB">
      <w:bookmarkStart w:id="199" w:name="sub_10174"/>
      <w:bookmarkEnd w:id="198"/>
      <w:r>
        <w:t>12) умение находить образы, приводить примеры проявлений любви к ближнему, милосердия и сострадания в иудейской культуре, истории России, современной жизни</w:t>
      </w:r>
      <w:r>
        <w:t>;</w:t>
      </w:r>
    </w:p>
    <w:p w:rsidR="00000000" w:rsidRDefault="00E707BB">
      <w:bookmarkStart w:id="200" w:name="sub_10175"/>
      <w:bookmarkEnd w:id="199"/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E707BB">
      <w:bookmarkStart w:id="201" w:name="sub_10144"/>
      <w:bookmarkEnd w:id="200"/>
      <w:r>
        <w:t>43.6.3. По учебному модулю "Основы буддийской культуры":</w:t>
      </w:r>
    </w:p>
    <w:p w:rsidR="00000000" w:rsidRDefault="00E707BB">
      <w:bookmarkStart w:id="202" w:name="sub_10176"/>
      <w:bookmarkEnd w:id="201"/>
      <w:r>
        <w:t>1) понимание необходи</w:t>
      </w:r>
      <w:r>
        <w:t>мости нравственного самосовершенствования, духовного развития, роли в этом личных усилий человека;</w:t>
      </w:r>
    </w:p>
    <w:p w:rsidR="00000000" w:rsidRDefault="00E707BB">
      <w:bookmarkStart w:id="203" w:name="sub_10177"/>
      <w:bookmarkEnd w:id="202"/>
      <w:r>
        <w:t>2) формирование умений анализировать и давать нравственную оценку поступкам, отвечать за них, проявлять готовность к сознательному самоогра</w:t>
      </w:r>
      <w:r>
        <w:t>ничению в поведении;</w:t>
      </w:r>
    </w:p>
    <w:p w:rsidR="00000000" w:rsidRDefault="00E707BB">
      <w:bookmarkStart w:id="204" w:name="sub_10178"/>
      <w:bookmarkEnd w:id="203"/>
      <w:r>
        <w:t>3) осуществление обоснованного нравственного выбора с опорой на этические нормы буддийской культуры;</w:t>
      </w:r>
    </w:p>
    <w:p w:rsidR="00000000" w:rsidRDefault="00E707BB">
      <w:bookmarkStart w:id="205" w:name="sub_10179"/>
      <w:bookmarkEnd w:id="204"/>
      <w:r>
        <w:t>4) формирование умений рассказывать об основных особенностях вероучения религии (буддизма), называ</w:t>
      </w:r>
      <w:r>
        <w:t>ть основателя и основные события, связанные с историей ее возникновения и развития;</w:t>
      </w:r>
    </w:p>
    <w:p w:rsidR="00000000" w:rsidRDefault="00E707BB">
      <w:bookmarkStart w:id="206" w:name="sub_10180"/>
      <w:bookmarkEnd w:id="205"/>
      <w:r>
        <w:t>5) знание названий священных книг в буддизме, умение кратко описывать их содержание;</w:t>
      </w:r>
    </w:p>
    <w:p w:rsidR="00000000" w:rsidRDefault="00E707BB">
      <w:bookmarkStart w:id="207" w:name="sub_10181"/>
      <w:bookmarkEnd w:id="206"/>
      <w:r>
        <w:t>6) формирование умений называть и составлять кратки</w:t>
      </w:r>
      <w:r>
        <w:t>е описания особенностей буддийских культовых сооружений, религиозных служб, обрядов;</w:t>
      </w:r>
    </w:p>
    <w:p w:rsidR="00000000" w:rsidRDefault="00E707BB">
      <w:bookmarkStart w:id="208" w:name="sub_10182"/>
      <w:bookmarkEnd w:id="207"/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</w:t>
      </w:r>
      <w:r>
        <w:t>равственного развития личности;</w:t>
      </w:r>
    </w:p>
    <w:p w:rsidR="00000000" w:rsidRDefault="00E707BB">
      <w:bookmarkStart w:id="209" w:name="sub_10183"/>
      <w:bookmarkEnd w:id="208"/>
      <w:r>
        <w:t>8) понимание ценности семьи, умение приводить примеры положительного влияния буддийской традиции на отношения в семье, воспитание детей;</w:t>
      </w:r>
    </w:p>
    <w:p w:rsidR="00000000" w:rsidRDefault="00E707BB">
      <w:bookmarkStart w:id="210" w:name="sub_10184"/>
      <w:bookmarkEnd w:id="209"/>
      <w:r>
        <w:t>9) овладение навыками общения с людьми разного веро</w:t>
      </w:r>
      <w:r>
        <w:t>исповедания; осознание, что оскорбление представителей другой веры есть нарушение нравственных норм поведения в обществе;</w:t>
      </w:r>
    </w:p>
    <w:p w:rsidR="00000000" w:rsidRDefault="00E707BB">
      <w:bookmarkStart w:id="211" w:name="sub_10185"/>
      <w:bookmarkEnd w:id="210"/>
      <w:r>
        <w:t>10) понимание ценности человеческой жизни, человеческого достоинства, честного труда людей на благо человека, общест</w:t>
      </w:r>
      <w:r>
        <w:t>ва;</w:t>
      </w:r>
    </w:p>
    <w:p w:rsidR="00000000" w:rsidRDefault="00E707BB">
      <w:bookmarkStart w:id="212" w:name="sub_10186"/>
      <w:bookmarkEnd w:id="211"/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E707BB">
      <w:bookmarkStart w:id="213" w:name="sub_10187"/>
      <w:bookmarkEnd w:id="212"/>
      <w:r>
        <w:t xml:space="preserve">12) умение находить образы, приводить примеры проявлений любви к ближнему, милосердия и сострадания в буддийской </w:t>
      </w:r>
      <w:r>
        <w:t>культуре, истории России, современной жизни;</w:t>
      </w:r>
    </w:p>
    <w:p w:rsidR="00000000" w:rsidRDefault="00E707BB">
      <w:bookmarkStart w:id="214" w:name="sub_10188"/>
      <w:bookmarkEnd w:id="213"/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E707BB">
      <w:bookmarkStart w:id="215" w:name="sub_10145"/>
      <w:bookmarkEnd w:id="214"/>
      <w:r>
        <w:t>43.6.4. По учебному модулю "Основы исламской культуры</w:t>
      </w:r>
      <w:r>
        <w:t>":</w:t>
      </w:r>
    </w:p>
    <w:p w:rsidR="00000000" w:rsidRDefault="00E707BB">
      <w:bookmarkStart w:id="216" w:name="sub_10189"/>
      <w:bookmarkEnd w:id="215"/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E707BB">
      <w:bookmarkStart w:id="217" w:name="sub_10190"/>
      <w:bookmarkEnd w:id="216"/>
      <w:r>
        <w:t>2) формирование умений анализировать и давать нравственную оценку поступкам, отве</w:t>
      </w:r>
      <w:r>
        <w:t>чать за них, проявлять готовность к сознательному самоограничению в поведении;</w:t>
      </w:r>
    </w:p>
    <w:p w:rsidR="00000000" w:rsidRDefault="00E707BB">
      <w:bookmarkStart w:id="218" w:name="sub_10191"/>
      <w:bookmarkEnd w:id="217"/>
      <w:r>
        <w:t>3) осуществление обоснованного нравственного выбора с опорой на этические нормы исламской культуры;</w:t>
      </w:r>
    </w:p>
    <w:p w:rsidR="00000000" w:rsidRDefault="00E707BB">
      <w:bookmarkStart w:id="219" w:name="sub_10192"/>
      <w:bookmarkEnd w:id="218"/>
      <w:r>
        <w:t>4) формирование умений рассказывать об ос</w:t>
      </w:r>
      <w:r>
        <w:t>новных особенностях вероучения религии (ислама), называть основателя и основные события, связанные с историей ее возникновения и развития;</w:t>
      </w:r>
    </w:p>
    <w:p w:rsidR="00000000" w:rsidRDefault="00E707BB">
      <w:bookmarkStart w:id="220" w:name="sub_10193"/>
      <w:bookmarkEnd w:id="219"/>
      <w:r>
        <w:t>5) знание названий священных книг в исламе, умение кратко описывать их содержание;</w:t>
      </w:r>
    </w:p>
    <w:p w:rsidR="00000000" w:rsidRDefault="00E707BB">
      <w:bookmarkStart w:id="221" w:name="sub_10194"/>
      <w:bookmarkEnd w:id="220"/>
      <w:r>
        <w:t>6) формирование умений называть и составлять краткие описания особенностей исламских культовых сооружений, религиозных служб, обрядов;</w:t>
      </w:r>
    </w:p>
    <w:p w:rsidR="00000000" w:rsidRDefault="00E707BB">
      <w:bookmarkStart w:id="222" w:name="sub_10195"/>
      <w:bookmarkEnd w:id="221"/>
      <w:r>
        <w:t>7) построение суждений оценочного характера, раскрывающих значение нравственности, веры как регулятор</w:t>
      </w:r>
      <w:r>
        <w:t>ов поведения человека в обществе и условий духовно-нравственного развития личности;</w:t>
      </w:r>
    </w:p>
    <w:p w:rsidR="00000000" w:rsidRDefault="00E707BB">
      <w:bookmarkStart w:id="223" w:name="sub_10196"/>
      <w:bookmarkEnd w:id="222"/>
      <w:r>
        <w:t>8) понимание ценности семьи, умение приводить примеры положительного влияния исламской традиции на отношения в семье, воспитание детей;</w:t>
      </w:r>
    </w:p>
    <w:p w:rsidR="00000000" w:rsidRDefault="00E707BB">
      <w:bookmarkStart w:id="224" w:name="sub_10197"/>
      <w:bookmarkEnd w:id="223"/>
      <w:r>
        <w:t>9)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</w:t>
      </w:r>
    </w:p>
    <w:p w:rsidR="00000000" w:rsidRDefault="00E707BB">
      <w:bookmarkStart w:id="225" w:name="sub_10198"/>
      <w:bookmarkEnd w:id="224"/>
      <w:r>
        <w:t>10) понимание ценности человеческой жизни, человеческого достоинс</w:t>
      </w:r>
      <w:r>
        <w:t>тва, честного труда людей на благо человека, общества;</w:t>
      </w:r>
    </w:p>
    <w:p w:rsidR="00000000" w:rsidRDefault="00E707BB">
      <w:bookmarkStart w:id="226" w:name="sub_10199"/>
      <w:bookmarkEnd w:id="225"/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E707BB">
      <w:bookmarkStart w:id="227" w:name="sub_10200"/>
      <w:bookmarkEnd w:id="226"/>
      <w:r>
        <w:t>12) умение находить образы, приводить примеры проявлений любви</w:t>
      </w:r>
      <w:r>
        <w:t xml:space="preserve"> к ближнему, милосердия и сострадания в исламской культуре, истории России, современной жизни;</w:t>
      </w:r>
    </w:p>
    <w:p w:rsidR="00000000" w:rsidRDefault="00E707BB">
      <w:bookmarkStart w:id="228" w:name="sub_10201"/>
      <w:bookmarkEnd w:id="227"/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E707BB">
      <w:bookmarkStart w:id="229" w:name="sub_10146"/>
      <w:bookmarkEnd w:id="228"/>
      <w:r>
        <w:t>43.</w:t>
      </w:r>
      <w:r>
        <w:t>6.5. По учебному модулю "Основы религиозных культур народов России":</w:t>
      </w:r>
    </w:p>
    <w:p w:rsidR="00000000" w:rsidRDefault="00E707BB">
      <w:bookmarkStart w:id="230" w:name="sub_10202"/>
      <w:bookmarkEnd w:id="229"/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E707BB">
      <w:bookmarkStart w:id="231" w:name="sub_10203"/>
      <w:bookmarkEnd w:id="230"/>
      <w:r>
        <w:t>2) формирование умений анализироват</w:t>
      </w:r>
      <w:r>
        <w:t>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E707BB">
      <w:bookmarkStart w:id="232" w:name="sub_10204"/>
      <w:bookmarkEnd w:id="231"/>
      <w:r>
        <w:t>3) возможность осуществления обоснованного нравственного выбора с опорой на этические нормы религиозных культур н</w:t>
      </w:r>
      <w:r>
        <w:t>ародов России;</w:t>
      </w:r>
    </w:p>
    <w:p w:rsidR="00000000" w:rsidRDefault="00E707BB">
      <w:bookmarkStart w:id="233" w:name="sub_10205"/>
      <w:bookmarkEnd w:id="232"/>
      <w:r>
        <w:t>4) формирование умений рассказывать об основных особенностях вероучений традиционных религий народов России, называть имена их основателей и основные события, связанные с историей их возникновения и развития;</w:t>
      </w:r>
    </w:p>
    <w:p w:rsidR="00000000" w:rsidRDefault="00E707BB">
      <w:bookmarkStart w:id="234" w:name="sub_10206"/>
      <w:bookmarkEnd w:id="233"/>
      <w:r>
        <w:t>5) знание названий священных книг традиционных религий народов России, умение кратко описывать их содержание;</w:t>
      </w:r>
    </w:p>
    <w:p w:rsidR="00000000" w:rsidRDefault="00E707BB">
      <w:bookmarkStart w:id="235" w:name="sub_10207"/>
      <w:bookmarkEnd w:id="234"/>
      <w:r>
        <w:t xml:space="preserve">6) формирование умений называть и составлять краткие описания особенностей культовых сооружений, религиозных служб, обрядов </w:t>
      </w:r>
      <w:r>
        <w:t>традиционных религий народов России;</w:t>
      </w:r>
    </w:p>
    <w:p w:rsidR="00000000" w:rsidRDefault="00E707BB">
      <w:bookmarkStart w:id="236" w:name="sub_10208"/>
      <w:bookmarkEnd w:id="235"/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E707BB">
      <w:bookmarkStart w:id="237" w:name="sub_10209"/>
      <w:bookmarkEnd w:id="236"/>
      <w:r>
        <w:t>8) понимание ценности семьи, умение приводить примеры положительного влияния религиозных традиций на отношения в семье, воспитание детей;</w:t>
      </w:r>
    </w:p>
    <w:p w:rsidR="00000000" w:rsidRDefault="00E707BB">
      <w:bookmarkStart w:id="238" w:name="sub_10210"/>
      <w:bookmarkEnd w:id="237"/>
      <w:r>
        <w:t>9) овладение навыками общения с людьми разного вероисповедания; осознание, что оскорбление предста</w:t>
      </w:r>
      <w:r>
        <w:t>вителей другой веры есть нарушение нравственных норм поведения в обществе;</w:t>
      </w:r>
    </w:p>
    <w:p w:rsidR="00000000" w:rsidRDefault="00E707BB">
      <w:bookmarkStart w:id="239" w:name="sub_10211"/>
      <w:bookmarkEnd w:id="238"/>
      <w:r>
        <w:t>10)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E707BB">
      <w:bookmarkStart w:id="240" w:name="sub_10212"/>
      <w:bookmarkEnd w:id="239"/>
      <w:r>
        <w:t>11) формирование умений о</w:t>
      </w:r>
      <w:r>
        <w:t>бъяснять значение слов "милосердие", "сострадание", "прощение", "дружелюбие";</w:t>
      </w:r>
    </w:p>
    <w:p w:rsidR="00000000" w:rsidRDefault="00E707BB">
      <w:bookmarkStart w:id="241" w:name="sub_10213"/>
      <w:bookmarkEnd w:id="240"/>
      <w:r>
        <w:t>12) умение находить образы, приводить примеры проявлений любви к ближнему, милосердия и сострадания в религиозных культурах, истории России, современной жизни;</w:t>
      </w:r>
    </w:p>
    <w:p w:rsidR="00000000" w:rsidRDefault="00E707BB">
      <w:bookmarkStart w:id="242" w:name="sub_10214"/>
      <w:bookmarkEnd w:id="241"/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E707BB">
      <w:bookmarkStart w:id="243" w:name="sub_10147"/>
      <w:bookmarkEnd w:id="242"/>
      <w:r>
        <w:t>43.6.6. По учебному модулю "Основы светской этики":</w:t>
      </w:r>
    </w:p>
    <w:p w:rsidR="00000000" w:rsidRDefault="00E707BB">
      <w:bookmarkStart w:id="244" w:name="sub_10215"/>
      <w:bookmarkEnd w:id="243"/>
      <w:r>
        <w:t>1) формирование умения строи</w:t>
      </w:r>
      <w:r>
        <w:t>ть суждения оценочного характера о роли личных усилий для нравственного развития человека;</w:t>
      </w:r>
    </w:p>
    <w:p w:rsidR="00000000" w:rsidRDefault="00E707BB">
      <w:bookmarkStart w:id="245" w:name="sub_10216"/>
      <w:bookmarkEnd w:id="244"/>
      <w:r>
        <w:t xml:space="preserve">2) формирование умения анализировать и давать нравственную оценку поступкам, отвечать за них, проявлять готовность к сознательному самоограничению </w:t>
      </w:r>
      <w:r>
        <w:t>в поведении;</w:t>
      </w:r>
    </w:p>
    <w:p w:rsidR="00000000" w:rsidRDefault="00E707BB">
      <w:bookmarkStart w:id="246" w:name="sub_10217"/>
      <w:bookmarkEnd w:id="245"/>
      <w:r>
        <w:t>3) способность осуществлять и обосновывать нравственный выбор, опираясь на принятые в обществе нормы морали и внутреннюю установку личности, поступать согласно своей совести;</w:t>
      </w:r>
    </w:p>
    <w:p w:rsidR="00000000" w:rsidRDefault="00E707BB">
      <w:bookmarkStart w:id="247" w:name="sub_10218"/>
      <w:bookmarkEnd w:id="246"/>
      <w:r>
        <w:t>4) знание обще</w:t>
      </w:r>
      <w:r>
        <w:t>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гражданина;</w:t>
      </w:r>
    </w:p>
    <w:p w:rsidR="00000000" w:rsidRDefault="00E707BB">
      <w:bookmarkStart w:id="248" w:name="sub_10219"/>
      <w:bookmarkEnd w:id="247"/>
      <w:r>
        <w:t>5) формирование умения соотносить поведение и п</w:t>
      </w:r>
      <w:r>
        <w:t>оступки человека с основными нормами российской светской (гражданской) этики;</w:t>
      </w:r>
    </w:p>
    <w:p w:rsidR="00000000" w:rsidRDefault="00E707BB">
      <w:bookmarkStart w:id="249" w:name="sub_10220"/>
      <w:bookmarkEnd w:id="248"/>
      <w:r>
        <w:t>6) формирование умения строить суждения оценочного характера о значении нравственности в жизни человека, коллектива, семьи, общества;</w:t>
      </w:r>
    </w:p>
    <w:p w:rsidR="00000000" w:rsidRDefault="00E707BB">
      <w:bookmarkStart w:id="250" w:name="sub_10221"/>
      <w:bookmarkEnd w:id="249"/>
      <w:r>
        <w:t>7) знани</w:t>
      </w:r>
      <w:r>
        <w:t>е и готовность ориентироваться на российские традиционные семейные ценности, нравственные нормы поведения в коллективе, обществе, соблюдать правила этикета;</w:t>
      </w:r>
    </w:p>
    <w:p w:rsidR="00000000" w:rsidRDefault="00E707BB">
      <w:bookmarkStart w:id="251" w:name="sub_10222"/>
      <w:bookmarkEnd w:id="250"/>
      <w:r>
        <w:t>8) понимание ценности человеческой жизни, человеческого достоинства, честного тру</w:t>
      </w:r>
      <w:r>
        <w:t>да людей на благо человека, общества;</w:t>
      </w:r>
    </w:p>
    <w:p w:rsidR="00000000" w:rsidRDefault="00E707BB">
      <w:bookmarkStart w:id="252" w:name="sub_10223"/>
      <w:bookmarkEnd w:id="251"/>
      <w:r>
        <w:t>9) формирование умения объяснять значение слов "милосердие", "сострадание", "прощение", "дружелюбие";</w:t>
      </w:r>
    </w:p>
    <w:p w:rsidR="00000000" w:rsidRDefault="00E707BB">
      <w:bookmarkStart w:id="253" w:name="sub_10224"/>
      <w:bookmarkEnd w:id="252"/>
      <w:r>
        <w:t>10) формирование умения приводить примеры проявлений любви к ближнему, милосерди</w:t>
      </w:r>
      <w:r>
        <w:t>я и сострадания в истории России, современной жизни;</w:t>
      </w:r>
    </w:p>
    <w:p w:rsidR="00000000" w:rsidRDefault="00E707BB">
      <w:bookmarkStart w:id="254" w:name="sub_10225"/>
      <w:bookmarkEnd w:id="253"/>
      <w:r>
        <w:t>11) готовность проявлять открытость к сотрудничеству, готовность оказывать помощь; осуждать любые случаи унижения человеческого достоинства.</w:t>
      </w:r>
    </w:p>
    <w:p w:rsidR="00000000" w:rsidRDefault="00E707BB">
      <w:bookmarkStart w:id="255" w:name="sub_10112"/>
      <w:bookmarkEnd w:id="254"/>
      <w:r>
        <w:t>43.7. Предметные результат</w:t>
      </w:r>
      <w:r>
        <w:t>ы по предметной области "Искусство" должны обеспечивать:</w:t>
      </w:r>
    </w:p>
    <w:p w:rsidR="00000000" w:rsidRDefault="00E707BB">
      <w:bookmarkStart w:id="256" w:name="sub_10148"/>
      <w:bookmarkEnd w:id="255"/>
      <w:r>
        <w:t>43.7.1. По учебному предмету "Изобразительное искусство":</w:t>
      </w:r>
    </w:p>
    <w:p w:rsidR="00000000" w:rsidRDefault="00E707BB">
      <w:bookmarkStart w:id="257" w:name="sub_10226"/>
      <w:bookmarkEnd w:id="256"/>
      <w:r>
        <w:t>1) выполнение творческих работ с использованием различных художественных материалов и средств художествен</w:t>
      </w:r>
      <w:r>
        <w:t>ной выразительности изобразительного искусства;</w:t>
      </w:r>
    </w:p>
    <w:p w:rsidR="00000000" w:rsidRDefault="00E707BB">
      <w:bookmarkStart w:id="258" w:name="sub_10227"/>
      <w:bookmarkEnd w:id="257"/>
      <w:r>
        <w:t>2) умение характеризовать виды и жанры изобразительного искусства;</w:t>
      </w:r>
    </w:p>
    <w:p w:rsidR="00000000" w:rsidRDefault="00E707BB">
      <w:bookmarkStart w:id="259" w:name="sub_10228"/>
      <w:bookmarkEnd w:id="258"/>
      <w:r>
        <w:t>3) овладение умением рисовать с натуры, по памяти, по представлению;</w:t>
      </w:r>
    </w:p>
    <w:p w:rsidR="00000000" w:rsidRDefault="00E707BB">
      <w:bookmarkStart w:id="260" w:name="sub_10229"/>
      <w:bookmarkEnd w:id="259"/>
      <w:r>
        <w:t>4) умение применят</w:t>
      </w:r>
      <w:r>
        <w:t>ь принципы перспективных и композиционных построений;</w:t>
      </w:r>
    </w:p>
    <w:p w:rsidR="00000000" w:rsidRDefault="00E707BB">
      <w:bookmarkStart w:id="261" w:name="sub_10230"/>
      <w:bookmarkEnd w:id="260"/>
      <w:r>
        <w:t>5) умение характеризовать отличительные особенности художественных промыслов России;</w:t>
      </w:r>
    </w:p>
    <w:p w:rsidR="00000000" w:rsidRDefault="00E707BB">
      <w:bookmarkStart w:id="262" w:name="sub_10231"/>
      <w:bookmarkEnd w:id="261"/>
      <w:r>
        <w:t>6) умение использовать простейшие инструменты графических редакторов для обработк</w:t>
      </w:r>
      <w:r>
        <w:t>и фотографических изображений и анимации.</w:t>
      </w:r>
    </w:p>
    <w:p w:rsidR="00000000" w:rsidRDefault="00E707BB">
      <w:bookmarkStart w:id="263" w:name="sub_10149"/>
      <w:bookmarkEnd w:id="262"/>
      <w:r>
        <w:t>43.7.2. По учебному предмету "Музыка":</w:t>
      </w:r>
    </w:p>
    <w:p w:rsidR="00000000" w:rsidRDefault="00E707BB">
      <w:bookmarkStart w:id="264" w:name="sub_10232"/>
      <w:bookmarkEnd w:id="263"/>
      <w:r>
        <w:t>1) знание основных жанров народной и профессиональной музыки;</w:t>
      </w:r>
    </w:p>
    <w:p w:rsidR="00000000" w:rsidRDefault="00E707BB">
      <w:bookmarkStart w:id="265" w:name="sub_10233"/>
      <w:bookmarkEnd w:id="264"/>
      <w:r>
        <w:t>2) знание видов оркестров, названий наиболее известных инст</w:t>
      </w:r>
      <w:r>
        <w:t>рументов; умение различать звучание отдельных музыкальных инструментов, виды хора и оркестра;</w:t>
      </w:r>
    </w:p>
    <w:p w:rsidR="00000000" w:rsidRDefault="00E707BB">
      <w:bookmarkStart w:id="266" w:name="sub_10234"/>
      <w:bookmarkEnd w:id="265"/>
      <w:r>
        <w:t>3) умение узнавать на слух и называть изученные произведения русской и зарубежной классики, образцы народного музыкального творчества, произведе</w:t>
      </w:r>
      <w:r>
        <w:t>ния современных композиторов;</w:t>
      </w:r>
    </w:p>
    <w:p w:rsidR="00000000" w:rsidRDefault="00E707BB">
      <w:bookmarkStart w:id="267" w:name="sub_10235"/>
      <w:bookmarkEnd w:id="266"/>
      <w:r>
        <w:t>4) умение исполнять свою партию в хоре с сопровождением и без сопровождения.</w:t>
      </w:r>
    </w:p>
    <w:p w:rsidR="00000000" w:rsidRDefault="00E707BB">
      <w:bookmarkStart w:id="268" w:name="sub_10113"/>
      <w:bookmarkEnd w:id="267"/>
      <w:r>
        <w:t>43.8. Предметные результаты по учебному предмету "Технология" предметной области "Технология" должны обеспечивать</w:t>
      </w:r>
      <w:r>
        <w:t>:</w:t>
      </w:r>
    </w:p>
    <w:p w:rsidR="00000000" w:rsidRDefault="00E707BB">
      <w:bookmarkStart w:id="269" w:name="sub_10236"/>
      <w:bookmarkEnd w:id="268"/>
      <w:r>
        <w:t>1) сформированность общих представлений о мире профессий, значении труда в жизни человека и общества, многообразии предметов материальной культуры;</w:t>
      </w:r>
    </w:p>
    <w:p w:rsidR="00000000" w:rsidRDefault="00E707BB">
      <w:bookmarkStart w:id="270" w:name="sub_10237"/>
      <w:bookmarkEnd w:id="269"/>
      <w:r>
        <w:t>2) сформированность первоначальных представлений о материалах и их сво</w:t>
      </w:r>
      <w:r>
        <w:t>йствах, о конструировании, моделировании;</w:t>
      </w:r>
    </w:p>
    <w:p w:rsidR="00000000" w:rsidRDefault="00E707BB">
      <w:bookmarkStart w:id="271" w:name="sub_10238"/>
      <w:bookmarkEnd w:id="270"/>
      <w:r>
        <w:t>3) овладение технологическими приемами ручной обработки материалов;</w:t>
      </w:r>
    </w:p>
    <w:p w:rsidR="00000000" w:rsidRDefault="00E707BB">
      <w:bookmarkStart w:id="272" w:name="sub_10239"/>
      <w:bookmarkEnd w:id="271"/>
      <w:r>
        <w:t>4) приобретение опыта практической преобразовательной деятельности при выполнении учебно-познавательных и худо</w:t>
      </w:r>
      <w:r>
        <w:t>жественно-конструкторских задач, в том числе с использованием информационной среды;</w:t>
      </w:r>
    </w:p>
    <w:p w:rsidR="00000000" w:rsidRDefault="00E707BB">
      <w:bookmarkStart w:id="273" w:name="sub_10240"/>
      <w:bookmarkEnd w:id="272"/>
      <w:r>
        <w:t>5) сформированность умения безопасного пользования необходимыми инструментами в предметно-преобразующей деятельности.</w:t>
      </w:r>
    </w:p>
    <w:p w:rsidR="00000000" w:rsidRDefault="00E707BB">
      <w:bookmarkStart w:id="274" w:name="sub_10114"/>
      <w:bookmarkEnd w:id="273"/>
      <w:r>
        <w:t>43.9. Предметные р</w:t>
      </w:r>
      <w:r>
        <w:t>езультаты по учебному предмету "Физическая культура" предметной области "Физическая культура" должны обеспечивать:</w:t>
      </w:r>
    </w:p>
    <w:p w:rsidR="00000000" w:rsidRDefault="00E707BB">
      <w:bookmarkStart w:id="275" w:name="sub_10241"/>
      <w:bookmarkEnd w:id="274"/>
      <w:r>
        <w:t>1) сформированность общих представлений о физической ку</w:t>
      </w:r>
      <w:r>
        <w:t>льтуре и спорте, физической 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000000" w:rsidRDefault="00E707BB">
      <w:bookmarkStart w:id="276" w:name="sub_10242"/>
      <w:bookmarkEnd w:id="275"/>
      <w:r>
        <w:t>2) умение использовать основные ги</w:t>
      </w:r>
      <w:r>
        <w:t>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Всероссийского физкультурно-спорти</w:t>
      </w:r>
      <w:r>
        <w:t>вного комплекса "Готов к труду и обороне" (ГТО);</w:t>
      </w:r>
    </w:p>
    <w:p w:rsidR="00000000" w:rsidRDefault="00E707BB">
      <w:bookmarkStart w:id="277" w:name="sub_10243"/>
      <w:bookmarkEnd w:id="276"/>
      <w:r>
        <w:t>3) умение взаимодействовать со сверстниками в игровых заданиях и игровой деятельности, соблюдая правила честной игры;</w:t>
      </w:r>
    </w:p>
    <w:p w:rsidR="00000000" w:rsidRDefault="00E707BB">
      <w:bookmarkStart w:id="278" w:name="sub_10244"/>
      <w:bookmarkEnd w:id="277"/>
      <w:r>
        <w:t xml:space="preserve">4) овладение жизненно важными навыками плавания (при </w:t>
      </w:r>
      <w:r>
        <w:t>наличии в Организации материально-технической базы - бассейна) и гимнастики;</w:t>
      </w:r>
    </w:p>
    <w:p w:rsidR="00000000" w:rsidRDefault="00E707BB">
      <w:bookmarkStart w:id="279" w:name="sub_10245"/>
      <w:bookmarkEnd w:id="278"/>
      <w:r>
        <w:t>5) умение вести наблюдение за своим физическим состоянием, величиной физических нагрузок, показателями основных физических качеств;</w:t>
      </w:r>
    </w:p>
    <w:p w:rsidR="00000000" w:rsidRDefault="00E707BB">
      <w:bookmarkStart w:id="280" w:name="sub_10246"/>
      <w:bookmarkEnd w:id="279"/>
      <w:r>
        <w:t>6) умение п</w:t>
      </w:r>
      <w:r>
        <w:t>рименять правила безопасности при выполнении физических упражнений и различных форм двигательной активности.</w:t>
      </w:r>
    </w:p>
    <w:bookmarkEnd w:id="280"/>
    <w:p w:rsidR="00000000" w:rsidRDefault="00E707BB"/>
    <w:p w:rsidR="00000000" w:rsidRDefault="00E707BB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E707BB">
      <w:pPr>
        <w:pStyle w:val="aa"/>
      </w:pPr>
      <w:bookmarkStart w:id="281" w:name="sub_111"/>
      <w:r>
        <w:rPr>
          <w:vertAlign w:val="superscript"/>
        </w:rPr>
        <w:t>1</w:t>
      </w:r>
      <w:r>
        <w:t xml:space="preserve"> Собрание законодательства Российской Федерации, 2016, N 49, ст. 6887; 2021, N 12, ст. 1982.</w:t>
      </w:r>
    </w:p>
    <w:p w:rsidR="00000000" w:rsidRDefault="00E707BB">
      <w:pPr>
        <w:pStyle w:val="aa"/>
      </w:pPr>
      <w:bookmarkStart w:id="282" w:name="sub_222"/>
      <w:bookmarkEnd w:id="281"/>
      <w:r>
        <w:rPr>
          <w:vertAlign w:val="superscript"/>
        </w:rPr>
        <w:t>2</w:t>
      </w:r>
      <w:r>
        <w:t xml:space="preserve"> Собрание законодательства Российской Федерации, 2012, N 53, ст. 7598; 2019, N 49, ст. 6962.</w:t>
      </w:r>
    </w:p>
    <w:p w:rsidR="00000000" w:rsidRDefault="00E707BB">
      <w:pPr>
        <w:pStyle w:val="aa"/>
      </w:pPr>
      <w:bookmarkStart w:id="283" w:name="sub_333"/>
      <w:bookmarkEnd w:id="282"/>
      <w:r>
        <w:rPr>
          <w:vertAlign w:val="superscript"/>
        </w:rPr>
        <w:t>3</w:t>
      </w:r>
      <w:r>
        <w:t xml:space="preserve"> </w:t>
      </w:r>
      <w:hyperlink r:id="rId44" w:history="1">
        <w:r>
          <w:rPr>
            <w:rStyle w:val="a4"/>
          </w:rPr>
          <w:t>Статьи 15-18.1</w:t>
        </w:r>
      </w:hyperlink>
      <w:r>
        <w:t xml:space="preserve"> Федерального закона от 28 июня 2014 г. N 172-ФЗ "О с</w:t>
      </w:r>
      <w:r>
        <w:t>тратегическом планировании в Российской Федерации" (Собрание законодательства Российской Федерации, 2014, N 26, ст. 3378; 2016, N 27, ст. 4210).</w:t>
      </w:r>
    </w:p>
    <w:p w:rsidR="00000000" w:rsidRDefault="00E707BB">
      <w:pPr>
        <w:pStyle w:val="aa"/>
      </w:pPr>
      <w:bookmarkStart w:id="284" w:name="sub_444"/>
      <w:bookmarkEnd w:id="283"/>
      <w:r>
        <w:rPr>
          <w:vertAlign w:val="superscript"/>
        </w:rPr>
        <w:t>4</w:t>
      </w:r>
      <w:r>
        <w:t xml:space="preserve"> </w:t>
      </w:r>
      <w:hyperlink r:id="rId45" w:history="1">
        <w:r>
          <w:rPr>
            <w:rStyle w:val="a4"/>
          </w:rPr>
          <w:t>Часть 3 статьи 14</w:t>
        </w:r>
      </w:hyperlink>
      <w:r>
        <w:t xml:space="preserve"> Федераль</w:t>
      </w:r>
      <w:r>
        <w:t>ного закона об образовании (Собрание законодательства Российской Федерации, 2012, N 53, ст. 7598).</w:t>
      </w:r>
    </w:p>
    <w:p w:rsidR="00000000" w:rsidRDefault="00E707BB">
      <w:pPr>
        <w:pStyle w:val="aa"/>
      </w:pPr>
      <w:bookmarkStart w:id="285" w:name="sub_555"/>
      <w:bookmarkEnd w:id="284"/>
      <w:r>
        <w:rPr>
          <w:vertAlign w:val="superscript"/>
        </w:rPr>
        <w:t>5</w:t>
      </w:r>
      <w:r>
        <w:t xml:space="preserve"> </w:t>
      </w:r>
      <w:hyperlink r:id="rId46" w:history="1">
        <w:r>
          <w:rPr>
            <w:rStyle w:val="a4"/>
          </w:rPr>
          <w:t>Часть 4 статьи 14</w:t>
        </w:r>
      </w:hyperlink>
      <w:r>
        <w:t xml:space="preserve"> Федерального закона об образовании (Собрание законодат</w:t>
      </w:r>
      <w:r>
        <w:t>ельства Российской Федерации, 2012, N 53, ст. 7598; 2018, N 32, ст. 5110).</w:t>
      </w:r>
    </w:p>
    <w:p w:rsidR="00000000" w:rsidRDefault="00E707BB">
      <w:pPr>
        <w:pStyle w:val="aa"/>
      </w:pPr>
      <w:bookmarkStart w:id="286" w:name="sub_666"/>
      <w:bookmarkEnd w:id="285"/>
      <w:r>
        <w:rPr>
          <w:vertAlign w:val="superscript"/>
        </w:rPr>
        <w:t>6</w:t>
      </w:r>
      <w:r>
        <w:t xml:space="preserve"> </w:t>
      </w:r>
      <w:hyperlink r:id="rId47" w:history="1">
        <w:r>
          <w:rPr>
            <w:rStyle w:val="a4"/>
          </w:rPr>
          <w:t>Части 1</w:t>
        </w:r>
      </w:hyperlink>
      <w:r>
        <w:t xml:space="preserve"> и </w:t>
      </w:r>
      <w:hyperlink r:id="rId48" w:history="1">
        <w:r>
          <w:rPr>
            <w:rStyle w:val="a4"/>
          </w:rPr>
          <w:t>2 статьи 17</w:t>
        </w:r>
      </w:hyperlink>
      <w:r>
        <w:t xml:space="preserve"> Федер</w:t>
      </w:r>
      <w:r>
        <w:t>ального закона об образовании (Собрание законодательства Российской Федерации, 2012, N 53, ст. 7598).</w:t>
      </w:r>
    </w:p>
    <w:p w:rsidR="00000000" w:rsidRDefault="00E707BB">
      <w:pPr>
        <w:pStyle w:val="aa"/>
      </w:pPr>
      <w:bookmarkStart w:id="287" w:name="sub_777"/>
      <w:bookmarkEnd w:id="286"/>
      <w:r>
        <w:rPr>
          <w:vertAlign w:val="superscript"/>
        </w:rPr>
        <w:t>7</w:t>
      </w:r>
      <w:r>
        <w:t xml:space="preserve"> </w:t>
      </w:r>
      <w:hyperlink r:id="rId49" w:history="1">
        <w:r>
          <w:rPr>
            <w:rStyle w:val="a4"/>
          </w:rPr>
          <w:t>Часть 1 статьи 15</w:t>
        </w:r>
      </w:hyperlink>
      <w:r>
        <w:t xml:space="preserve"> Федерального закона об образовании (Собрание законо</w:t>
      </w:r>
      <w:r>
        <w:t>дательства Российской Федерации, 2012, N 53, ст. 7598; 2019, N 49, ст. 6962).</w:t>
      </w:r>
    </w:p>
    <w:p w:rsidR="00000000" w:rsidRDefault="00E707BB">
      <w:pPr>
        <w:pStyle w:val="aa"/>
      </w:pPr>
      <w:bookmarkStart w:id="288" w:name="sub_888"/>
      <w:bookmarkEnd w:id="287"/>
      <w:r>
        <w:rPr>
          <w:vertAlign w:val="superscript"/>
        </w:rPr>
        <w:t>8</w:t>
      </w:r>
      <w:r>
        <w:t xml:space="preserve"> Зарегистрированы Министерством юстиции Российской Федерации 29 января 2021 г., регистрационный N 62296.</w:t>
      </w:r>
    </w:p>
    <w:p w:rsidR="00000000" w:rsidRDefault="00E707BB">
      <w:pPr>
        <w:pStyle w:val="aa"/>
      </w:pPr>
      <w:bookmarkStart w:id="289" w:name="sub_999"/>
      <w:bookmarkEnd w:id="288"/>
      <w:r>
        <w:rPr>
          <w:vertAlign w:val="superscript"/>
        </w:rPr>
        <w:t>9</w:t>
      </w:r>
      <w:r>
        <w:t xml:space="preserve"> Зарегистрированы Министерством юстиции Рос</w:t>
      </w:r>
      <w:r>
        <w:t>сийской Федерации 18 декабря 2020 г., регистрационный N 61573.</w:t>
      </w:r>
    </w:p>
    <w:p w:rsidR="00000000" w:rsidRDefault="00E707BB">
      <w:pPr>
        <w:pStyle w:val="aa"/>
      </w:pPr>
      <w:bookmarkStart w:id="290" w:name="sub_10010"/>
      <w:bookmarkEnd w:id="289"/>
      <w:r>
        <w:rPr>
          <w:vertAlign w:val="superscript"/>
        </w:rPr>
        <w:t>10</w:t>
      </w:r>
      <w:r>
        <w:t xml:space="preserve"> </w:t>
      </w:r>
      <w:hyperlink r:id="rId50" w:history="1">
        <w:r>
          <w:rPr>
            <w:rStyle w:val="a4"/>
          </w:rPr>
          <w:t>Статья 15</w:t>
        </w:r>
      </w:hyperlink>
      <w:r>
        <w:t xml:space="preserve"> Федерального закона об образовании (Собрание законодательства Российской Федерации, 2012, N 53, ст.</w:t>
      </w:r>
      <w:r>
        <w:t> 7598; 2019, N 49, ст. 6962).</w:t>
      </w:r>
    </w:p>
    <w:p w:rsidR="00000000" w:rsidRDefault="00E707BB">
      <w:pPr>
        <w:pStyle w:val="aa"/>
      </w:pPr>
      <w:bookmarkStart w:id="291" w:name="sub_10011"/>
      <w:bookmarkEnd w:id="290"/>
      <w:r>
        <w:rPr>
          <w:vertAlign w:val="superscript"/>
        </w:rPr>
        <w:t>11</w:t>
      </w:r>
      <w:r>
        <w:t xml:space="preserve"> </w:t>
      </w:r>
      <w:hyperlink r:id="rId51" w:history="1">
        <w:r>
          <w:rPr>
            <w:rStyle w:val="a4"/>
          </w:rPr>
          <w:t>Федеральный закон</w:t>
        </w:r>
      </w:hyperlink>
      <w:r>
        <w:t xml:space="preserve"> от 27 июля 2006 г. N 149-ФЗ "Об информации, информационных технологиях и о защите информации" (Собрание законодательства Ро</w:t>
      </w:r>
      <w:r>
        <w:t xml:space="preserve">ссийской Федерации, 2006, N 31, ст. 3448; 2021, N 11, ст. 1708), </w:t>
      </w:r>
      <w:hyperlink r:id="rId52" w:history="1">
        <w:r>
          <w:rPr>
            <w:rStyle w:val="a4"/>
          </w:rPr>
          <w:t>Федеральный закон</w:t>
        </w:r>
      </w:hyperlink>
      <w:r>
        <w:t xml:space="preserve"> от 27 июля 2006 г. N 152-ФЗ "О персональных данных" (Собрание законодательства Российской Федерации, 2006, N </w:t>
      </w:r>
      <w:r>
        <w:t xml:space="preserve">31, ст. 3451; 2021, N 1, ст. 58), </w:t>
      </w:r>
      <w:hyperlink r:id="rId53" w:history="1">
        <w:r>
          <w:rPr>
            <w:rStyle w:val="a4"/>
          </w:rPr>
          <w:t>Федеральный закон</w:t>
        </w:r>
      </w:hyperlink>
      <w:r>
        <w:t xml:space="preserve"> от 29 декабря 2010 г. N 436-ФЗ "О защите детей от информации, причиняющей вред их здоровью и развитию" (Собрание законодательства Российской</w:t>
      </w:r>
      <w:r>
        <w:t xml:space="preserve"> Федерации, 2011, N 1, ст. 48; 2021, N 15, ст. 2432).</w:t>
      </w:r>
    </w:p>
    <w:p w:rsidR="00000000" w:rsidRDefault="00E707BB">
      <w:pPr>
        <w:pStyle w:val="aa"/>
      </w:pPr>
      <w:bookmarkStart w:id="292" w:name="sub_10012"/>
      <w:bookmarkEnd w:id="291"/>
      <w:r>
        <w:rPr>
          <w:vertAlign w:val="superscript"/>
        </w:rPr>
        <w:t>12</w:t>
      </w:r>
      <w:r>
        <w:t xml:space="preserve"> </w:t>
      </w:r>
      <w:hyperlink r:id="rId54" w:history="1">
        <w:r>
          <w:rPr>
            <w:rStyle w:val="a4"/>
          </w:rPr>
          <w:t>Федеральный закон</w:t>
        </w:r>
      </w:hyperlink>
      <w:r>
        <w:t xml:space="preserve"> от 21 декабря 1994 г. N 69-ФЗ "О пожарной безопасности" (Собрание законодательства Российской Федер</w:t>
      </w:r>
      <w:r>
        <w:t>ации, 1994, N 35, ст. 3649, "Российская газета", 2021, N 132).</w:t>
      </w:r>
    </w:p>
    <w:p w:rsidR="00000000" w:rsidRDefault="00E707BB">
      <w:pPr>
        <w:pStyle w:val="aa"/>
      </w:pPr>
      <w:bookmarkStart w:id="293" w:name="sub_10013"/>
      <w:bookmarkEnd w:id="292"/>
      <w:r>
        <w:rPr>
          <w:vertAlign w:val="superscript"/>
        </w:rPr>
        <w:t>13</w:t>
      </w:r>
      <w:r>
        <w:t xml:space="preserve"> </w:t>
      </w:r>
      <w:hyperlink r:id="rId55" w:history="1">
        <w:r>
          <w:rPr>
            <w:rStyle w:val="a4"/>
          </w:rPr>
          <w:t>Часть 10 статьи 209</w:t>
        </w:r>
      </w:hyperlink>
      <w:r>
        <w:t xml:space="preserve"> Трудового кодекса Российской Федерации (Собрание законодательства Российской Федерац</w:t>
      </w:r>
      <w:r>
        <w:t>ии, 2002, N 1, ст. 3; 2006, N 27, ст. 2878; 2009, N 30, ст. 3732).</w:t>
      </w:r>
    </w:p>
    <w:p w:rsidR="00000000" w:rsidRDefault="00E707BB">
      <w:pPr>
        <w:pStyle w:val="aa"/>
      </w:pPr>
      <w:bookmarkStart w:id="294" w:name="sub_10014"/>
      <w:bookmarkEnd w:id="293"/>
      <w:r>
        <w:rPr>
          <w:vertAlign w:val="superscript"/>
        </w:rPr>
        <w:t>14</w:t>
      </w:r>
      <w:r>
        <w:t xml:space="preserve"> </w:t>
      </w:r>
      <w:hyperlink r:id="rId56" w:history="1">
        <w:r>
          <w:rPr>
            <w:rStyle w:val="a4"/>
          </w:rPr>
          <w:t>Часть 11 статьи 83</w:t>
        </w:r>
      </w:hyperlink>
      <w:r>
        <w:t xml:space="preserve"> Федерального закона об образовании (Собрание законодательства Российской Федерац</w:t>
      </w:r>
      <w:r>
        <w:t>ии, 2012, N 53, ст. 7598).</w:t>
      </w:r>
    </w:p>
    <w:p w:rsidR="00000000" w:rsidRDefault="00E707BB">
      <w:pPr>
        <w:pStyle w:val="aa"/>
      </w:pPr>
      <w:bookmarkStart w:id="295" w:name="sub_10015"/>
      <w:bookmarkEnd w:id="294"/>
      <w:r>
        <w:rPr>
          <w:vertAlign w:val="superscript"/>
        </w:rPr>
        <w:t>15</w:t>
      </w:r>
      <w:r>
        <w:t xml:space="preserve"> </w:t>
      </w:r>
      <w:hyperlink r:id="rId57" w:history="1">
        <w:r>
          <w:rPr>
            <w:rStyle w:val="a4"/>
          </w:rPr>
          <w:t>Часть 4 статьи 18</w:t>
        </w:r>
      </w:hyperlink>
      <w:r>
        <w:t xml:space="preserve"> Федерального закона об образовании (Собрание законодательства Российской Федерации, 2012, N 53, ст. 7598; 2019, N 49, ст.</w:t>
      </w:r>
      <w:r>
        <w:t> 6962).</w:t>
      </w:r>
    </w:p>
    <w:p w:rsidR="00000000" w:rsidRDefault="00E707BB">
      <w:pPr>
        <w:pStyle w:val="aa"/>
      </w:pPr>
      <w:bookmarkStart w:id="296" w:name="sub_10016"/>
      <w:bookmarkEnd w:id="295"/>
      <w:r>
        <w:rPr>
          <w:vertAlign w:val="superscript"/>
        </w:rPr>
        <w:t>16</w:t>
      </w:r>
      <w:r>
        <w:t xml:space="preserve"> </w:t>
      </w:r>
      <w:hyperlink r:id="rId58" w:history="1">
        <w:r>
          <w:rPr>
            <w:rStyle w:val="a4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Федерации, 2012, N 53, ст. 7598).</w:t>
      </w:r>
    </w:p>
    <w:p w:rsidR="00000000" w:rsidRDefault="00E707BB">
      <w:pPr>
        <w:pStyle w:val="aa"/>
      </w:pPr>
      <w:bookmarkStart w:id="297" w:name="sub_10017"/>
      <w:bookmarkEnd w:id="296"/>
      <w:r>
        <w:rPr>
          <w:vertAlign w:val="superscript"/>
        </w:rPr>
        <w:t>17</w:t>
      </w:r>
      <w:r>
        <w:t xml:space="preserve"> </w:t>
      </w:r>
      <w:hyperlink r:id="rId59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20 ноября 2018 г. N 235 "Об утверждении общих требований к определению нормативных затрат на оказание государственных (муниципальных) услуг в сфере </w:t>
      </w:r>
      <w:r>
        <w:t xml:space="preserve">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</w:t>
      </w:r>
      <w:r>
        <w:t>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</w:t>
      </w:r>
      <w:r>
        <w:t>ным) учреждением" (зарегистрирован Министерством юстиции Российской Федерации 11 декабря 2018 г., регистрационный N 52960).</w:t>
      </w:r>
    </w:p>
    <w:bookmarkEnd w:id="297"/>
    <w:p w:rsidR="00E707BB" w:rsidRDefault="00E707BB"/>
    <w:sectPr w:rsidR="00E707BB">
      <w:headerReference w:type="default" r:id="rId60"/>
      <w:footerReference w:type="default" r:id="rId6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BB" w:rsidRDefault="00E707BB">
      <w:r>
        <w:separator/>
      </w:r>
    </w:p>
  </w:endnote>
  <w:endnote w:type="continuationSeparator" w:id="0">
    <w:p w:rsidR="00E707BB" w:rsidRDefault="00E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707B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707BB" w:rsidRDefault="00E707B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t xml:space="preserve"> 06.05.202</w: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707BB" w:rsidRDefault="00E707B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707BB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707BB" w:rsidRDefault="00E707B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B0810" w:rsidRPr="00E707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B0810" w:rsidRPr="00E707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E707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BB" w:rsidRDefault="00E707BB">
      <w:r>
        <w:separator/>
      </w:r>
    </w:p>
  </w:footnote>
  <w:footnote w:type="continuationSeparator" w:id="0">
    <w:p w:rsidR="00E707BB" w:rsidRDefault="00E7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07B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31 мая 2021 г. N 286 "Об утверждении федерального государственного…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810"/>
    <w:rsid w:val="005B0810"/>
    <w:rsid w:val="00E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1C0F79-42AF-4FBE-B547-C71DB2BC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7127/0" TargetMode="External"/><Relationship Id="rId18" Type="http://schemas.openxmlformats.org/officeDocument/2006/relationships/hyperlink" Target="http://ivo.garant.ru/document/redirect/71096268/1000" TargetMode="External"/><Relationship Id="rId26" Type="http://schemas.openxmlformats.org/officeDocument/2006/relationships/hyperlink" Target="http://ivo.garant.ru/document/redirect/400274954/0" TargetMode="External"/><Relationship Id="rId39" Type="http://schemas.openxmlformats.org/officeDocument/2006/relationships/hyperlink" Target="http://ivo.garant.ru/document/redirect/400274954/0" TargetMode="External"/><Relationship Id="rId21" Type="http://schemas.openxmlformats.org/officeDocument/2006/relationships/hyperlink" Target="http://ivo.garant.ru/document/redirect/5632903/0" TargetMode="External"/><Relationship Id="rId34" Type="http://schemas.openxmlformats.org/officeDocument/2006/relationships/hyperlink" Target="http://ivo.garant.ru/document/redirect/75093644/1000" TargetMode="External"/><Relationship Id="rId42" Type="http://schemas.openxmlformats.org/officeDocument/2006/relationships/hyperlink" Target="http://ivo.garant.ru/document/redirect/75093644/1000" TargetMode="External"/><Relationship Id="rId47" Type="http://schemas.openxmlformats.org/officeDocument/2006/relationships/hyperlink" Target="http://ivo.garant.ru/document/redirect/70291362/108212" TargetMode="External"/><Relationship Id="rId50" Type="http://schemas.openxmlformats.org/officeDocument/2006/relationships/hyperlink" Target="http://ivo.garant.ru/document/redirect/70291362/15" TargetMode="External"/><Relationship Id="rId55" Type="http://schemas.openxmlformats.org/officeDocument/2006/relationships/hyperlink" Target="http://ivo.garant.ru/document/redirect/12125268/2091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ivo.garant.ru/document/redirect/72003700/1423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318402/0" TargetMode="External"/><Relationship Id="rId20" Type="http://schemas.openxmlformats.org/officeDocument/2006/relationships/hyperlink" Target="http://ivo.garant.ru/document/redirect/400142312/0" TargetMode="External"/><Relationship Id="rId29" Type="http://schemas.openxmlformats.org/officeDocument/2006/relationships/hyperlink" Target="http://ivo.garant.ru/document/redirect/75093644/0" TargetMode="External"/><Relationship Id="rId41" Type="http://schemas.openxmlformats.org/officeDocument/2006/relationships/hyperlink" Target="http://ivo.garant.ru/document/redirect/400274954/0" TargetMode="External"/><Relationship Id="rId54" Type="http://schemas.openxmlformats.org/officeDocument/2006/relationships/hyperlink" Target="http://ivo.garant.ru/document/redirect/10103955/0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400907194/0" TargetMode="External"/><Relationship Id="rId24" Type="http://schemas.openxmlformats.org/officeDocument/2006/relationships/hyperlink" Target="http://ivo.garant.ru/document/redirect/70291362/108150" TargetMode="External"/><Relationship Id="rId32" Type="http://schemas.openxmlformats.org/officeDocument/2006/relationships/hyperlink" Target="http://ivo.garant.ru/document/redirect/70291362/4" TargetMode="External"/><Relationship Id="rId37" Type="http://schemas.openxmlformats.org/officeDocument/2006/relationships/hyperlink" Target="http://ivo.garant.ru/document/redirect/400274954/0" TargetMode="External"/><Relationship Id="rId40" Type="http://schemas.openxmlformats.org/officeDocument/2006/relationships/hyperlink" Target="http://ivo.garant.ru/document/redirect/75093644/1000" TargetMode="External"/><Relationship Id="rId45" Type="http://schemas.openxmlformats.org/officeDocument/2006/relationships/hyperlink" Target="http://ivo.garant.ru/document/redirect/70291362/108193" TargetMode="External"/><Relationship Id="rId53" Type="http://schemas.openxmlformats.org/officeDocument/2006/relationships/hyperlink" Target="http://ivo.garant.ru/document/redirect/12181695/0" TargetMode="External"/><Relationship Id="rId58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109072/1000" TargetMode="External"/><Relationship Id="rId23" Type="http://schemas.openxmlformats.org/officeDocument/2006/relationships/hyperlink" Target="http://ivo.garant.ru/document/redirect/71551998/0" TargetMode="External"/><Relationship Id="rId28" Type="http://schemas.openxmlformats.org/officeDocument/2006/relationships/hyperlink" Target="http://ivo.garant.ru/document/redirect/75093644/1000" TargetMode="External"/><Relationship Id="rId36" Type="http://schemas.openxmlformats.org/officeDocument/2006/relationships/hyperlink" Target="http://ivo.garant.ru/document/redirect/75093644/1000" TargetMode="External"/><Relationship Id="rId49" Type="http://schemas.openxmlformats.org/officeDocument/2006/relationships/hyperlink" Target="http://ivo.garant.ru/document/redirect/70291362/108197" TargetMode="External"/><Relationship Id="rId57" Type="http://schemas.openxmlformats.org/officeDocument/2006/relationships/hyperlink" Target="http://ivo.garant.ru/document/redirect/70291362/108222" TargetMode="External"/><Relationship Id="rId61" Type="http://schemas.openxmlformats.org/officeDocument/2006/relationships/footer" Target="footer1.xml"/><Relationship Id="rId10" Type="http://schemas.openxmlformats.org/officeDocument/2006/relationships/hyperlink" Target="http://ivo.garant.ru/document/redirect/72222180/0" TargetMode="External"/><Relationship Id="rId19" Type="http://schemas.openxmlformats.org/officeDocument/2006/relationships/hyperlink" Target="http://ivo.garant.ru/document/redirect/71320598/36" TargetMode="External"/><Relationship Id="rId31" Type="http://schemas.openxmlformats.org/officeDocument/2006/relationships/hyperlink" Target="http://ivo.garant.ru/document/redirect/75093644/1000" TargetMode="External"/><Relationship Id="rId44" Type="http://schemas.openxmlformats.org/officeDocument/2006/relationships/hyperlink" Target="http://ivo.garant.ru/document/redirect/70684666/15" TargetMode="External"/><Relationship Id="rId52" Type="http://schemas.openxmlformats.org/officeDocument/2006/relationships/hyperlink" Target="http://ivo.garant.ru/document/redirect/12148567/0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222180/1027" TargetMode="External"/><Relationship Id="rId14" Type="http://schemas.openxmlformats.org/officeDocument/2006/relationships/hyperlink" Target="http://ivo.garant.ru/document/redirect/55170534/1000" TargetMode="External"/><Relationship Id="rId22" Type="http://schemas.openxmlformats.org/officeDocument/2006/relationships/hyperlink" Target="http://ivo.garant.ru/document/redirect/71551998/1000" TargetMode="External"/><Relationship Id="rId27" Type="http://schemas.openxmlformats.org/officeDocument/2006/relationships/hyperlink" Target="http://ivo.garant.ru/document/redirect/400274954/0" TargetMode="External"/><Relationship Id="rId30" Type="http://schemas.openxmlformats.org/officeDocument/2006/relationships/hyperlink" Target="http://ivo.garant.ru/document/redirect/400274954/0" TargetMode="External"/><Relationship Id="rId35" Type="http://schemas.openxmlformats.org/officeDocument/2006/relationships/hyperlink" Target="http://ivo.garant.ru/document/redirect/400274954/0" TargetMode="External"/><Relationship Id="rId43" Type="http://schemas.openxmlformats.org/officeDocument/2006/relationships/hyperlink" Target="http://ivo.garant.ru/document/redirect/75093644/1000" TargetMode="External"/><Relationship Id="rId48" Type="http://schemas.openxmlformats.org/officeDocument/2006/relationships/hyperlink" Target="http://ivo.garant.ru/document/redirect/70291362/108213" TargetMode="External"/><Relationship Id="rId56" Type="http://schemas.openxmlformats.org/officeDocument/2006/relationships/hyperlink" Target="http://ivo.garant.ru/document/redirect/70291362/108976" TargetMode="External"/><Relationship Id="rId8" Type="http://schemas.openxmlformats.org/officeDocument/2006/relationships/hyperlink" Target="http://ivo.garant.ru/document/redirect/72003700/0" TargetMode="External"/><Relationship Id="rId51" Type="http://schemas.openxmlformats.org/officeDocument/2006/relationships/hyperlink" Target="http://ivo.garant.ru/document/redirect/12148555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97127/1000" TargetMode="External"/><Relationship Id="rId17" Type="http://schemas.openxmlformats.org/officeDocument/2006/relationships/hyperlink" Target="http://ivo.garant.ru/document/redirect/70864704/1000" TargetMode="External"/><Relationship Id="rId25" Type="http://schemas.openxmlformats.org/officeDocument/2006/relationships/hyperlink" Target="http://ivo.garant.ru/document/redirect/70291362/108194" TargetMode="External"/><Relationship Id="rId33" Type="http://schemas.openxmlformats.org/officeDocument/2006/relationships/hyperlink" Target="http://ivo.garant.ru/document/redirect/400274954/0" TargetMode="External"/><Relationship Id="rId38" Type="http://schemas.openxmlformats.org/officeDocument/2006/relationships/hyperlink" Target="http://ivo.garant.ru/document/redirect/75093644/1000" TargetMode="External"/><Relationship Id="rId46" Type="http://schemas.openxmlformats.org/officeDocument/2006/relationships/hyperlink" Target="http://ivo.garant.ru/document/redirect/70291362/108194" TargetMode="External"/><Relationship Id="rId59" Type="http://schemas.openxmlformats.org/officeDocument/2006/relationships/hyperlink" Target="http://ivo.garant.ru/document/redirect/721116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16212</Words>
  <Characters>92413</Characters>
  <Application>Microsoft Office Word</Application>
  <DocSecurity>0</DocSecurity>
  <Lines>770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Приказ Министерства просвещения РФ от 31 мая 2021 г. N 286 "Об утверждении федер</vt:lpstr>
      <vt:lpstr>Федеральный государственный образовательный стандарт начального общего образован</vt:lpstr>
      <vt:lpstr>I. Общие положения</vt:lpstr>
      <vt:lpstr>II. Требования к структуре программы начального общего образования</vt:lpstr>
      <vt:lpstr>III. Требования к условиям реализации программы начального общего образования</vt:lpstr>
      <vt:lpstr>IV. Требования к результатам освоения программы начального общего образования</vt:lpstr>
    </vt:vector>
  </TitlesOfParts>
  <Company>НПП "Гарант-Сервис"</Company>
  <LinksUpToDate>false</LinksUpToDate>
  <CharactersWithSpaces>108409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Управление</cp:lastModifiedBy>
  <cp:revision>2</cp:revision>
  <dcterms:created xsi:type="dcterms:W3CDTF">2022-05-12T09:29:00Z</dcterms:created>
  <dcterms:modified xsi:type="dcterms:W3CDTF">2022-05-12T09:29:00Z</dcterms:modified>
</cp:coreProperties>
</file>