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36EABE" w14:textId="5A170788" w:rsidR="00384947" w:rsidRPr="00BA09A3" w:rsidRDefault="007E5CD1" w:rsidP="00BA09A3">
      <w:pPr>
        <w:pStyle w:val="1"/>
        <w:ind w:left="0" w:right="84" w:firstLine="709"/>
      </w:pPr>
      <w:bookmarkStart w:id="0" w:name="_Hlk90628877"/>
      <w:bookmarkStart w:id="1" w:name="_GoBack"/>
      <w:r>
        <w:t>Требования</w:t>
      </w:r>
      <w:r>
        <w:rPr>
          <w:spacing w:val="5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проведению</w:t>
      </w:r>
      <w:r>
        <w:rPr>
          <w:spacing w:val="-3"/>
        </w:rPr>
        <w:t xml:space="preserve"> </w:t>
      </w:r>
      <w:r>
        <w:t>муниципального</w:t>
      </w:r>
      <w:r>
        <w:rPr>
          <w:spacing w:val="-3"/>
        </w:rPr>
        <w:t xml:space="preserve"> </w:t>
      </w:r>
      <w:r>
        <w:t>этапа</w:t>
      </w:r>
      <w:r>
        <w:rPr>
          <w:spacing w:val="-5"/>
        </w:rPr>
        <w:t xml:space="preserve"> </w:t>
      </w:r>
      <w:proofErr w:type="gramStart"/>
      <w:r>
        <w:t>всероссийской</w:t>
      </w:r>
      <w:r>
        <w:rPr>
          <w:spacing w:val="-57"/>
        </w:rPr>
        <w:t xml:space="preserve"> </w:t>
      </w:r>
      <w:r w:rsidR="00BA09A3">
        <w:rPr>
          <w:spacing w:val="-57"/>
        </w:rPr>
        <w:t xml:space="preserve"> </w:t>
      </w:r>
      <w:r>
        <w:t>олимпиады</w:t>
      </w:r>
      <w:proofErr w:type="gramEnd"/>
      <w:r>
        <w:rPr>
          <w:spacing w:val="-1"/>
        </w:rPr>
        <w:t xml:space="preserve"> </w:t>
      </w:r>
      <w:r>
        <w:t>школьников  по</w:t>
      </w:r>
      <w:r>
        <w:rPr>
          <w:spacing w:val="2"/>
        </w:rPr>
        <w:t xml:space="preserve"> </w:t>
      </w:r>
      <w:r>
        <w:t>предмету</w:t>
      </w:r>
      <w:r>
        <w:rPr>
          <w:spacing w:val="-2"/>
        </w:rPr>
        <w:t xml:space="preserve"> </w:t>
      </w:r>
      <w:r>
        <w:t>«Право»</w:t>
      </w:r>
      <w:r w:rsidR="00BA09A3">
        <w:t xml:space="preserve"> </w:t>
      </w:r>
      <w:r>
        <w:t>в</w:t>
      </w:r>
      <w:r>
        <w:rPr>
          <w:spacing w:val="-4"/>
        </w:rPr>
        <w:t xml:space="preserve"> </w:t>
      </w:r>
      <w:r>
        <w:t>2021-2022</w:t>
      </w:r>
      <w:r>
        <w:rPr>
          <w:spacing w:val="-3"/>
        </w:rPr>
        <w:t xml:space="preserve"> </w:t>
      </w:r>
      <w:r>
        <w:t>учебном</w:t>
      </w:r>
      <w:r>
        <w:rPr>
          <w:spacing w:val="52"/>
        </w:rPr>
        <w:t xml:space="preserve"> </w:t>
      </w:r>
      <w:r>
        <w:t>году</w:t>
      </w:r>
    </w:p>
    <w:p w14:paraId="56D8662B" w14:textId="77777777" w:rsidR="00384947" w:rsidRDefault="00384947" w:rsidP="00BA09A3">
      <w:pPr>
        <w:pStyle w:val="a3"/>
        <w:ind w:left="142" w:right="84"/>
        <w:jc w:val="left"/>
        <w:rPr>
          <w:b/>
        </w:rPr>
      </w:pPr>
    </w:p>
    <w:p w14:paraId="46D4763C" w14:textId="77777777" w:rsidR="00384947" w:rsidRDefault="007E5CD1" w:rsidP="00BA09A3">
      <w:pPr>
        <w:pStyle w:val="1"/>
        <w:spacing w:before="1"/>
        <w:ind w:left="0" w:firstLine="709"/>
        <w:jc w:val="both"/>
      </w:pPr>
      <w:r>
        <w:t>Общие</w:t>
      </w:r>
      <w:r>
        <w:rPr>
          <w:spacing w:val="-1"/>
        </w:rPr>
        <w:t xml:space="preserve"> </w:t>
      </w:r>
      <w:r>
        <w:t>требования</w:t>
      </w:r>
    </w:p>
    <w:p w14:paraId="5FC8A3E0" w14:textId="77777777" w:rsidR="00384947" w:rsidRDefault="007E5CD1" w:rsidP="00BA09A3">
      <w:pPr>
        <w:pStyle w:val="a4"/>
        <w:numPr>
          <w:ilvl w:val="0"/>
          <w:numId w:val="4"/>
        </w:numPr>
        <w:tabs>
          <w:tab w:val="left" w:pos="966"/>
        </w:tabs>
        <w:ind w:left="0" w:firstLine="709"/>
        <w:rPr>
          <w:sz w:val="24"/>
        </w:rPr>
      </w:pPr>
      <w:r>
        <w:rPr>
          <w:sz w:val="24"/>
        </w:rPr>
        <w:t>Муниципальный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этап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рекомендациями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этапов</w:t>
      </w:r>
      <w:r>
        <w:rPr>
          <w:spacing w:val="1"/>
          <w:sz w:val="24"/>
        </w:rPr>
        <w:t xml:space="preserve"> </w:t>
      </w:r>
      <w:r>
        <w:rPr>
          <w:sz w:val="24"/>
        </w:rPr>
        <w:t>Всероссийской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2021/2022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1"/>
          <w:sz w:val="24"/>
        </w:rPr>
        <w:t xml:space="preserve"> </w:t>
      </w:r>
      <w:r>
        <w:rPr>
          <w:sz w:val="24"/>
        </w:rPr>
        <w:t>году,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Приказа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Минпросвещения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27.11.2020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678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всероссийской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олимпиады школьников».</w:t>
      </w:r>
    </w:p>
    <w:p w14:paraId="2F43BE8A" w14:textId="77777777" w:rsidR="00384947" w:rsidRDefault="007E5CD1" w:rsidP="00BA09A3">
      <w:pPr>
        <w:pStyle w:val="a4"/>
        <w:numPr>
          <w:ilvl w:val="0"/>
          <w:numId w:val="4"/>
        </w:numPr>
        <w:tabs>
          <w:tab w:val="left" w:pos="966"/>
        </w:tabs>
        <w:ind w:left="0" w:firstLine="709"/>
        <w:rPr>
          <w:sz w:val="24"/>
        </w:rPr>
      </w:pPr>
      <w:r>
        <w:rPr>
          <w:sz w:val="24"/>
        </w:rPr>
        <w:t>Муниципальный этап олимпиады по предмету «Право» проводится по единым заданиям,</w:t>
      </w:r>
      <w:r>
        <w:rPr>
          <w:spacing w:val="-57"/>
          <w:sz w:val="24"/>
        </w:rPr>
        <w:t xml:space="preserve"> </w:t>
      </w:r>
      <w:r>
        <w:rPr>
          <w:sz w:val="24"/>
        </w:rPr>
        <w:t>разработанным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предметно-методической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комиссией: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комплект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9-х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классов,</w:t>
      </w:r>
      <w:r>
        <w:rPr>
          <w:spacing w:val="-1"/>
          <w:sz w:val="24"/>
        </w:rPr>
        <w:t xml:space="preserve"> </w:t>
      </w:r>
      <w:r>
        <w:rPr>
          <w:sz w:val="24"/>
        </w:rPr>
        <w:t>комплект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 для</w:t>
      </w:r>
      <w:r>
        <w:rPr>
          <w:spacing w:val="-1"/>
          <w:sz w:val="24"/>
        </w:rPr>
        <w:t xml:space="preserve"> </w:t>
      </w:r>
      <w:r>
        <w:rPr>
          <w:sz w:val="24"/>
        </w:rPr>
        <w:t>10-х классов,</w:t>
      </w:r>
      <w:r>
        <w:rPr>
          <w:spacing w:val="-1"/>
          <w:sz w:val="24"/>
        </w:rPr>
        <w:t xml:space="preserve"> </w:t>
      </w:r>
      <w:r>
        <w:rPr>
          <w:sz w:val="24"/>
        </w:rPr>
        <w:t>комплект 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 11-х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классов.</w:t>
      </w:r>
    </w:p>
    <w:p w14:paraId="54F178C4" w14:textId="3CFEE5C8" w:rsidR="00384947" w:rsidRDefault="007E5CD1" w:rsidP="00BA09A3">
      <w:pPr>
        <w:pStyle w:val="a4"/>
        <w:numPr>
          <w:ilvl w:val="0"/>
          <w:numId w:val="4"/>
        </w:numPr>
        <w:tabs>
          <w:tab w:val="left" w:pos="966"/>
        </w:tabs>
        <w:ind w:left="0" w:firstLine="709"/>
        <w:rPr>
          <w:b/>
          <w:sz w:val="24"/>
        </w:rPr>
      </w:pPr>
      <w:r w:rsidRPr="00BA09A3">
        <w:rPr>
          <w:sz w:val="24"/>
        </w:rPr>
        <w:t>Продолжител</w:t>
      </w:r>
      <w:r w:rsidRPr="00BA09A3">
        <w:rPr>
          <w:sz w:val="24"/>
        </w:rPr>
        <w:t>ьность</w:t>
      </w:r>
      <w:r w:rsidRPr="00BA09A3">
        <w:rPr>
          <w:spacing w:val="1"/>
          <w:sz w:val="24"/>
        </w:rPr>
        <w:t xml:space="preserve"> </w:t>
      </w:r>
      <w:r w:rsidRPr="00BA09A3">
        <w:rPr>
          <w:sz w:val="24"/>
        </w:rPr>
        <w:t>олимпиады</w:t>
      </w:r>
      <w:r w:rsidRPr="00BA09A3">
        <w:rPr>
          <w:spacing w:val="1"/>
          <w:sz w:val="24"/>
        </w:rPr>
        <w:t xml:space="preserve"> </w:t>
      </w:r>
      <w:r w:rsidRPr="00BA09A3">
        <w:rPr>
          <w:sz w:val="24"/>
        </w:rPr>
        <w:t>устанавливается</w:t>
      </w:r>
      <w:r w:rsidRPr="00BA09A3">
        <w:rPr>
          <w:spacing w:val="1"/>
          <w:sz w:val="24"/>
        </w:rPr>
        <w:t xml:space="preserve"> </w:t>
      </w:r>
      <w:r w:rsidRPr="00BA09A3">
        <w:rPr>
          <w:sz w:val="24"/>
        </w:rPr>
        <w:t>в</w:t>
      </w:r>
      <w:r w:rsidRPr="00BA09A3">
        <w:rPr>
          <w:spacing w:val="1"/>
          <w:sz w:val="24"/>
        </w:rPr>
        <w:t xml:space="preserve"> </w:t>
      </w:r>
      <w:r w:rsidRPr="00BA09A3">
        <w:rPr>
          <w:sz w:val="24"/>
        </w:rPr>
        <w:t>соответствии</w:t>
      </w:r>
      <w:r w:rsidRPr="00BA09A3">
        <w:rPr>
          <w:spacing w:val="1"/>
          <w:sz w:val="24"/>
        </w:rPr>
        <w:t xml:space="preserve"> </w:t>
      </w:r>
      <w:r w:rsidRPr="00BA09A3">
        <w:rPr>
          <w:sz w:val="24"/>
        </w:rPr>
        <w:t>с</w:t>
      </w:r>
      <w:r w:rsidRPr="00BA09A3">
        <w:rPr>
          <w:spacing w:val="1"/>
          <w:sz w:val="24"/>
        </w:rPr>
        <w:t xml:space="preserve"> </w:t>
      </w:r>
      <w:r w:rsidRPr="00BA09A3">
        <w:rPr>
          <w:sz w:val="24"/>
        </w:rPr>
        <w:t>методическими</w:t>
      </w:r>
      <w:r w:rsidRPr="00BA09A3">
        <w:rPr>
          <w:spacing w:val="-57"/>
          <w:sz w:val="24"/>
        </w:rPr>
        <w:t xml:space="preserve"> </w:t>
      </w:r>
      <w:r w:rsidRPr="00BA09A3">
        <w:rPr>
          <w:sz w:val="24"/>
        </w:rPr>
        <w:t>рекомендациями</w:t>
      </w:r>
      <w:r>
        <w:rPr>
          <w:sz w:val="24"/>
        </w:rPr>
        <w:t xml:space="preserve"> региональной предметно-методической комиссии: для 9-х, 10-х и 11-х классов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время </w:t>
      </w:r>
      <w:r>
        <w:rPr>
          <w:sz w:val="24"/>
        </w:rPr>
        <w:t>выполнения заданий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120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минут.</w:t>
      </w:r>
    </w:p>
    <w:p w14:paraId="4EB2DFBA" w14:textId="77777777" w:rsidR="00384947" w:rsidRDefault="007E5CD1" w:rsidP="00BA09A3">
      <w:pPr>
        <w:pStyle w:val="a4"/>
        <w:numPr>
          <w:ilvl w:val="0"/>
          <w:numId w:val="4"/>
        </w:numPr>
        <w:tabs>
          <w:tab w:val="left" w:pos="966"/>
        </w:tabs>
        <w:ind w:left="0" w:firstLine="709"/>
        <w:rPr>
          <w:sz w:val="24"/>
        </w:rPr>
      </w:pPr>
      <w:r>
        <w:rPr>
          <w:sz w:val="24"/>
        </w:rPr>
        <w:t>На муниципальном этапе олимпиады принимают индивидуальное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 обучающиеся</w:t>
      </w:r>
      <w:r>
        <w:rPr>
          <w:spacing w:val="-57"/>
          <w:sz w:val="24"/>
        </w:rPr>
        <w:t xml:space="preserve"> </w:t>
      </w:r>
      <w:r>
        <w:rPr>
          <w:sz w:val="24"/>
        </w:rPr>
        <w:t>9-11 классов организаций, осуществляющих образовательную деятельность по 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углубленного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соответствующей направленности, набравшие на школьном этапе олимпиады текущего учебного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необходимое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организатором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олимпиады.</w:t>
      </w:r>
    </w:p>
    <w:p w14:paraId="3F3DCB52" w14:textId="77777777" w:rsidR="00384947" w:rsidRDefault="007E5CD1" w:rsidP="00BA09A3">
      <w:pPr>
        <w:pStyle w:val="a3"/>
        <w:ind w:left="0" w:firstLine="709"/>
      </w:pPr>
      <w:r>
        <w:t>Также</w:t>
      </w:r>
      <w:r>
        <w:rPr>
          <w:spacing w:val="1"/>
        </w:rPr>
        <w:t xml:space="preserve"> </w:t>
      </w:r>
      <w:r>
        <w:t>принимают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победители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призеры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</w:t>
      </w:r>
      <w:r>
        <w:t>ады</w:t>
      </w:r>
      <w:r>
        <w:rPr>
          <w:spacing w:val="1"/>
        </w:rPr>
        <w:t xml:space="preserve"> </w:t>
      </w:r>
      <w:r>
        <w:t>предыдущего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продолжающие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организациях,</w:t>
      </w:r>
      <w:r>
        <w:rPr>
          <w:spacing w:val="1"/>
        </w:rPr>
        <w:t xml:space="preserve"> </w:t>
      </w:r>
      <w:r>
        <w:t>осуществляющих</w:t>
      </w:r>
      <w:r>
        <w:rPr>
          <w:spacing w:val="-57"/>
        </w:rPr>
        <w:t xml:space="preserve"> </w:t>
      </w:r>
      <w:r>
        <w:t>образовательную деятельность по образовательным программам основного общего и 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образования.</w:t>
      </w:r>
    </w:p>
    <w:p w14:paraId="40ADE015" w14:textId="77777777" w:rsidR="00384947" w:rsidRDefault="007E5CD1" w:rsidP="00BA09A3">
      <w:pPr>
        <w:pStyle w:val="a4"/>
        <w:numPr>
          <w:ilvl w:val="0"/>
          <w:numId w:val="4"/>
        </w:numPr>
        <w:tabs>
          <w:tab w:val="left" w:pos="966"/>
        </w:tabs>
        <w:spacing w:before="1"/>
        <w:ind w:left="0" w:firstLine="709"/>
        <w:rPr>
          <w:sz w:val="24"/>
        </w:rPr>
      </w:pPr>
      <w:r>
        <w:rPr>
          <w:sz w:val="24"/>
        </w:rPr>
        <w:t>Участники муниципального этапа олимпиады вправе выполнять олимпиа</w:t>
      </w:r>
      <w:r>
        <w:rPr>
          <w:sz w:val="24"/>
        </w:rPr>
        <w:t>дные задания,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разработанные</w:t>
      </w:r>
      <w:r>
        <w:rPr>
          <w:spacing w:val="-12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2"/>
          <w:sz w:val="24"/>
        </w:rPr>
        <w:t xml:space="preserve"> </w:t>
      </w:r>
      <w:r>
        <w:rPr>
          <w:sz w:val="24"/>
        </w:rPr>
        <w:t>старших</w:t>
      </w:r>
      <w:r>
        <w:rPr>
          <w:spacing w:val="-10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-11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тем,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11"/>
          <w:sz w:val="24"/>
        </w:rPr>
        <w:t xml:space="preserve"> </w:t>
      </w:r>
      <w:r>
        <w:rPr>
          <w:sz w:val="24"/>
        </w:rPr>
        <w:t>они</w:t>
      </w:r>
      <w:r>
        <w:rPr>
          <w:spacing w:val="-10"/>
          <w:sz w:val="24"/>
        </w:rPr>
        <w:t xml:space="preserve"> </w:t>
      </w:r>
      <w:r>
        <w:rPr>
          <w:sz w:val="24"/>
        </w:rPr>
        <w:t>проходят</w:t>
      </w:r>
      <w:r>
        <w:rPr>
          <w:spacing w:val="-10"/>
          <w:sz w:val="24"/>
        </w:rPr>
        <w:t xml:space="preserve"> </w:t>
      </w:r>
      <w:r>
        <w:rPr>
          <w:sz w:val="24"/>
        </w:rPr>
        <w:t>обучение.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этапы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выполняют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олимпиадные задания, разработанные для класса, который они выбрали на муниципальном этапе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олимпиады.</w:t>
      </w:r>
    </w:p>
    <w:p w14:paraId="697A508E" w14:textId="77777777" w:rsidR="00384947" w:rsidRDefault="007E5CD1" w:rsidP="00BA09A3">
      <w:pPr>
        <w:pStyle w:val="a4"/>
        <w:numPr>
          <w:ilvl w:val="0"/>
          <w:numId w:val="4"/>
        </w:numPr>
        <w:tabs>
          <w:tab w:val="left" w:pos="942"/>
        </w:tabs>
        <w:ind w:left="0" w:firstLine="709"/>
        <w:rPr>
          <w:sz w:val="24"/>
        </w:rPr>
      </w:pPr>
      <w:r>
        <w:rPr>
          <w:sz w:val="24"/>
        </w:rPr>
        <w:t>Перед началом проведения туров муниципального этапа олимпиады проводится краткий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инструктаж: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участникам</w:t>
      </w:r>
      <w:r>
        <w:rPr>
          <w:spacing w:val="-5"/>
          <w:sz w:val="24"/>
        </w:rPr>
        <w:t xml:space="preserve"> </w:t>
      </w:r>
      <w:r>
        <w:rPr>
          <w:sz w:val="24"/>
        </w:rPr>
        <w:t>сообщается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продолжительности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туров,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-5"/>
          <w:sz w:val="24"/>
        </w:rPr>
        <w:t xml:space="preserve"> </w:t>
      </w:r>
      <w:r>
        <w:rPr>
          <w:sz w:val="24"/>
        </w:rPr>
        <w:t>пове</w:t>
      </w:r>
      <w:r>
        <w:rPr>
          <w:sz w:val="24"/>
        </w:rPr>
        <w:t>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-57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-10"/>
          <w:sz w:val="24"/>
        </w:rPr>
        <w:t xml:space="preserve"> </w:t>
      </w:r>
      <w:r>
        <w:rPr>
          <w:sz w:val="24"/>
        </w:rPr>
        <w:t>сроках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местах</w:t>
      </w:r>
      <w:r>
        <w:rPr>
          <w:spacing w:val="-10"/>
          <w:sz w:val="24"/>
        </w:rPr>
        <w:t xml:space="preserve"> </w:t>
      </w:r>
      <w:r>
        <w:rPr>
          <w:sz w:val="24"/>
        </w:rPr>
        <w:t>подведения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итогов</w:t>
      </w:r>
      <w:r>
        <w:rPr>
          <w:spacing w:val="-9"/>
          <w:sz w:val="24"/>
        </w:rPr>
        <w:t xml:space="preserve"> </w:t>
      </w:r>
      <w:r>
        <w:rPr>
          <w:sz w:val="24"/>
        </w:rPr>
        <w:t>(когда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где</w:t>
      </w:r>
      <w:r>
        <w:rPr>
          <w:spacing w:val="-10"/>
          <w:sz w:val="24"/>
        </w:rPr>
        <w:t xml:space="preserve"> </w:t>
      </w:r>
      <w:r>
        <w:rPr>
          <w:sz w:val="24"/>
        </w:rPr>
        <w:t>участники</w:t>
      </w:r>
      <w:r>
        <w:rPr>
          <w:spacing w:val="-9"/>
          <w:sz w:val="24"/>
        </w:rPr>
        <w:t xml:space="preserve"> </w:t>
      </w:r>
      <w:r>
        <w:rPr>
          <w:sz w:val="24"/>
        </w:rPr>
        <w:t>могут</w:t>
      </w:r>
      <w:r>
        <w:rPr>
          <w:spacing w:val="-9"/>
          <w:sz w:val="24"/>
        </w:rPr>
        <w:t xml:space="preserve"> </w:t>
      </w:r>
      <w:r>
        <w:rPr>
          <w:sz w:val="24"/>
        </w:rPr>
        <w:t>ознакомиться</w:t>
      </w:r>
      <w:r>
        <w:rPr>
          <w:spacing w:val="-58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своими результатами).</w:t>
      </w:r>
    </w:p>
    <w:p w14:paraId="14714A01" w14:textId="77777777" w:rsidR="00384947" w:rsidRDefault="007E5CD1" w:rsidP="00BA09A3">
      <w:pPr>
        <w:pStyle w:val="a4"/>
        <w:numPr>
          <w:ilvl w:val="0"/>
          <w:numId w:val="4"/>
        </w:numPr>
        <w:tabs>
          <w:tab w:val="left" w:pos="822"/>
        </w:tabs>
        <w:ind w:left="0" w:firstLine="709"/>
        <w:rPr>
          <w:sz w:val="24"/>
        </w:rPr>
      </w:pPr>
      <w:r>
        <w:rPr>
          <w:sz w:val="24"/>
        </w:rPr>
        <w:t>Каждому участнику олимпиады должно быть предоставлено отдельное рабочее место,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оборудованное в соответствии с требованиями к проведению муниципального этапа 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по каждому общеобразовательному предмету. Все рабочие места участников олимпиады должны</w:t>
      </w:r>
      <w:r>
        <w:rPr>
          <w:spacing w:val="-57"/>
          <w:sz w:val="24"/>
        </w:rPr>
        <w:t xml:space="preserve"> </w:t>
      </w:r>
      <w:r>
        <w:rPr>
          <w:sz w:val="24"/>
        </w:rPr>
        <w:t>о</w:t>
      </w:r>
      <w:r>
        <w:rPr>
          <w:sz w:val="24"/>
        </w:rPr>
        <w:t>беспечивать участникам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 равные условия, соответствовать действующим на момент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санитарно-эпидемиологическим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нормам.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обеспечить рассадку участников в</w:t>
      </w:r>
      <w:r>
        <w:rPr>
          <w:spacing w:val="-1"/>
          <w:sz w:val="24"/>
        </w:rPr>
        <w:t xml:space="preserve"> </w:t>
      </w:r>
      <w:r>
        <w:rPr>
          <w:sz w:val="24"/>
        </w:rPr>
        <w:t>аудиториях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параллелям.</w:t>
      </w:r>
    </w:p>
    <w:p w14:paraId="146C176A" w14:textId="77777777" w:rsidR="00BA09A3" w:rsidRDefault="00BA09A3" w:rsidP="00BA09A3">
      <w:pPr>
        <w:pStyle w:val="a4"/>
        <w:numPr>
          <w:ilvl w:val="0"/>
          <w:numId w:val="4"/>
        </w:numPr>
        <w:tabs>
          <w:tab w:val="left" w:pos="882"/>
        </w:tabs>
        <w:spacing w:before="80"/>
        <w:ind w:left="0" w:firstLine="709"/>
        <w:rPr>
          <w:sz w:val="24"/>
        </w:rPr>
      </w:pPr>
      <w:r>
        <w:rPr>
          <w:sz w:val="24"/>
        </w:rPr>
        <w:t>Каждому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участнику</w:t>
      </w:r>
      <w:r>
        <w:rPr>
          <w:spacing w:val="1"/>
          <w:sz w:val="24"/>
        </w:rPr>
        <w:t xml:space="preserve"> </w:t>
      </w:r>
      <w:r>
        <w:rPr>
          <w:sz w:val="24"/>
        </w:rPr>
        <w:t>выдается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распечатанный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комплект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бланк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ответов.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Ответы вносятся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ТОЛЬКО!!!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стандартизированный бланк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ответов. Бланки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можно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 для черновиков.</w:t>
      </w:r>
    </w:p>
    <w:p w14:paraId="11CAF6D5" w14:textId="77777777" w:rsidR="00BA09A3" w:rsidRDefault="00BA09A3" w:rsidP="00BA09A3">
      <w:pPr>
        <w:pStyle w:val="a4"/>
        <w:numPr>
          <w:ilvl w:val="0"/>
          <w:numId w:val="4"/>
        </w:numPr>
        <w:tabs>
          <w:tab w:val="left" w:pos="822"/>
        </w:tabs>
        <w:spacing w:before="1"/>
        <w:ind w:left="0" w:firstLine="709"/>
        <w:rPr>
          <w:sz w:val="24"/>
        </w:rPr>
      </w:pPr>
      <w:r>
        <w:rPr>
          <w:sz w:val="24"/>
        </w:rPr>
        <w:t>Региональная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предметно-методическая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комиссия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выборочно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осуществить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перепроверку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олимпиадных</w:t>
      </w:r>
      <w:r>
        <w:rPr>
          <w:spacing w:val="-13"/>
          <w:sz w:val="24"/>
        </w:rPr>
        <w:t xml:space="preserve"> </w:t>
      </w:r>
      <w:r>
        <w:rPr>
          <w:sz w:val="24"/>
        </w:rPr>
        <w:t>работ</w:t>
      </w:r>
      <w:r>
        <w:rPr>
          <w:spacing w:val="-12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15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11"/>
          <w:sz w:val="24"/>
        </w:rPr>
        <w:t xml:space="preserve"> </w:t>
      </w:r>
      <w:r>
        <w:rPr>
          <w:sz w:val="24"/>
        </w:rPr>
        <w:t>этапа</w:t>
      </w:r>
      <w:r>
        <w:rPr>
          <w:spacing w:val="-16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наилучшими</w:t>
      </w:r>
      <w:r>
        <w:rPr>
          <w:spacing w:val="-12"/>
          <w:sz w:val="24"/>
        </w:rPr>
        <w:t xml:space="preserve"> </w:t>
      </w:r>
      <w:r>
        <w:rPr>
          <w:sz w:val="24"/>
        </w:rPr>
        <w:t>результатами.</w:t>
      </w:r>
    </w:p>
    <w:p w14:paraId="326C1223" w14:textId="77777777" w:rsidR="00BA09A3" w:rsidRDefault="00BA09A3" w:rsidP="00BA09A3">
      <w:pPr>
        <w:pStyle w:val="a4"/>
        <w:numPr>
          <w:ilvl w:val="0"/>
          <w:numId w:val="4"/>
        </w:numPr>
        <w:tabs>
          <w:tab w:val="left" w:pos="822"/>
        </w:tabs>
        <w:ind w:left="0" w:firstLine="709"/>
        <w:rPr>
          <w:sz w:val="24"/>
        </w:rPr>
      </w:pP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этапа</w:t>
      </w:r>
      <w:r>
        <w:rPr>
          <w:spacing w:val="-4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участники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олимпиады:</w:t>
      </w:r>
    </w:p>
    <w:p w14:paraId="77008A80" w14:textId="77777777" w:rsidR="00BA09A3" w:rsidRDefault="00BA09A3" w:rsidP="00BA09A3">
      <w:pPr>
        <w:pStyle w:val="a4"/>
        <w:numPr>
          <w:ilvl w:val="0"/>
          <w:numId w:val="3"/>
        </w:numPr>
        <w:tabs>
          <w:tab w:val="left" w:pos="810"/>
        </w:tabs>
        <w:ind w:left="0" w:firstLine="709"/>
        <w:rPr>
          <w:sz w:val="24"/>
        </w:rPr>
      </w:pP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всероссийской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настоящие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Требования;</w:t>
      </w:r>
    </w:p>
    <w:p w14:paraId="5930C9D9" w14:textId="77777777" w:rsidR="00384947" w:rsidRDefault="00384947" w:rsidP="00BA09A3">
      <w:pPr>
        <w:ind w:firstLine="709"/>
        <w:jc w:val="both"/>
        <w:rPr>
          <w:sz w:val="24"/>
        </w:rPr>
        <w:sectPr w:rsidR="00384947" w:rsidSect="00BA09A3">
          <w:type w:val="continuous"/>
          <w:pgSz w:w="11910" w:h="16840"/>
          <w:pgMar w:top="1160" w:right="600" w:bottom="280" w:left="1701" w:header="720" w:footer="720" w:gutter="0"/>
          <w:cols w:space="720"/>
        </w:sectPr>
      </w:pPr>
    </w:p>
    <w:p w14:paraId="5F409EB3" w14:textId="77777777" w:rsidR="00384947" w:rsidRDefault="007E5CD1" w:rsidP="00BA09A3">
      <w:pPr>
        <w:pStyle w:val="a4"/>
        <w:numPr>
          <w:ilvl w:val="0"/>
          <w:numId w:val="3"/>
        </w:numPr>
        <w:tabs>
          <w:tab w:val="left" w:pos="680"/>
        </w:tabs>
        <w:ind w:left="0" w:firstLine="709"/>
        <w:rPr>
          <w:sz w:val="24"/>
        </w:rPr>
      </w:pPr>
      <w:r>
        <w:rPr>
          <w:sz w:val="24"/>
        </w:rPr>
        <w:lastRenderedPageBreak/>
        <w:t>должны</w:t>
      </w:r>
      <w:r>
        <w:rPr>
          <w:spacing w:val="-3"/>
          <w:sz w:val="24"/>
        </w:rPr>
        <w:t xml:space="preserve"> </w:t>
      </w:r>
      <w:r>
        <w:rPr>
          <w:sz w:val="24"/>
        </w:rPr>
        <w:t>следовать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указаниям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организатора</w:t>
      </w:r>
      <w:r>
        <w:rPr>
          <w:spacing w:val="-2"/>
          <w:sz w:val="24"/>
        </w:rPr>
        <w:t xml:space="preserve"> </w:t>
      </w:r>
      <w:r>
        <w:rPr>
          <w:sz w:val="24"/>
        </w:rPr>
        <w:t>олимпиады;</w:t>
      </w:r>
    </w:p>
    <w:p w14:paraId="4D152CF1" w14:textId="77777777" w:rsidR="00384947" w:rsidRDefault="007E5CD1" w:rsidP="00BA09A3">
      <w:pPr>
        <w:pStyle w:val="a4"/>
        <w:numPr>
          <w:ilvl w:val="0"/>
          <w:numId w:val="3"/>
        </w:numPr>
        <w:tabs>
          <w:tab w:val="left" w:pos="680"/>
        </w:tabs>
        <w:ind w:left="0" w:firstLine="709"/>
        <w:rPr>
          <w:sz w:val="24"/>
        </w:rPr>
      </w:pP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-3"/>
          <w:sz w:val="24"/>
        </w:rPr>
        <w:t xml:space="preserve"> </w:t>
      </w:r>
      <w:r>
        <w:rPr>
          <w:sz w:val="24"/>
        </w:rPr>
        <w:t>общаться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друг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другом,</w:t>
      </w:r>
      <w:r>
        <w:rPr>
          <w:spacing w:val="-1"/>
          <w:sz w:val="24"/>
        </w:rPr>
        <w:t xml:space="preserve"> </w:t>
      </w:r>
      <w:r>
        <w:rPr>
          <w:sz w:val="24"/>
        </w:rPr>
        <w:t>свободно</w:t>
      </w:r>
      <w:r>
        <w:rPr>
          <w:spacing w:val="-1"/>
          <w:sz w:val="24"/>
        </w:rPr>
        <w:t xml:space="preserve"> </w:t>
      </w:r>
      <w:r>
        <w:rPr>
          <w:sz w:val="24"/>
        </w:rPr>
        <w:t>перемещаться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аудитории;</w:t>
      </w:r>
    </w:p>
    <w:p w14:paraId="4069F351" w14:textId="77777777" w:rsidR="00384947" w:rsidRDefault="007E5CD1" w:rsidP="00BA09A3">
      <w:pPr>
        <w:pStyle w:val="a4"/>
        <w:numPr>
          <w:ilvl w:val="0"/>
          <w:numId w:val="3"/>
        </w:numPr>
        <w:tabs>
          <w:tab w:val="left" w:pos="683"/>
        </w:tabs>
        <w:ind w:left="0" w:firstLine="709"/>
        <w:rPr>
          <w:sz w:val="24"/>
        </w:rPr>
      </w:pPr>
      <w:r>
        <w:rPr>
          <w:sz w:val="24"/>
        </w:rPr>
        <w:t>участники олимпиады во время выполнения заданий могут выходить из аудитории только в</w:t>
      </w:r>
      <w:r>
        <w:rPr>
          <w:spacing w:val="-57"/>
          <w:sz w:val="24"/>
        </w:rPr>
        <w:t xml:space="preserve"> </w:t>
      </w:r>
      <w:r>
        <w:rPr>
          <w:sz w:val="24"/>
        </w:rPr>
        <w:t>сопровождении Дежурного, при этом запрещается выносить из аудитории комплекты заданий, 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участники выполняют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z w:val="28"/>
        </w:rPr>
        <w:t>;</w:t>
      </w:r>
    </w:p>
    <w:p w14:paraId="3BA83521" w14:textId="77777777" w:rsidR="00384947" w:rsidRDefault="007E5CD1" w:rsidP="00BA09A3">
      <w:pPr>
        <w:pStyle w:val="a4"/>
        <w:numPr>
          <w:ilvl w:val="0"/>
          <w:numId w:val="3"/>
        </w:numPr>
        <w:tabs>
          <w:tab w:val="left" w:pos="846"/>
        </w:tabs>
        <w:spacing w:before="1"/>
        <w:ind w:left="0" w:firstLine="709"/>
        <w:rPr>
          <w:sz w:val="28"/>
        </w:rPr>
      </w:pPr>
      <w:r>
        <w:rPr>
          <w:sz w:val="24"/>
        </w:rPr>
        <w:t>участникам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z w:val="24"/>
        </w:rPr>
        <w:t>апрещено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любые</w:t>
      </w:r>
      <w:r>
        <w:rPr>
          <w:spacing w:val="1"/>
          <w:sz w:val="24"/>
        </w:rPr>
        <w:t xml:space="preserve"> </w:t>
      </w:r>
      <w:r>
        <w:rPr>
          <w:sz w:val="24"/>
        </w:rPr>
        <w:t>вспомогательные материалы, включая справочную литературу (учебники, схемы, таблицы и т.д.),</w:t>
      </w:r>
      <w:r>
        <w:rPr>
          <w:spacing w:val="-57"/>
          <w:sz w:val="24"/>
        </w:rPr>
        <w:t xml:space="preserve"> </w:t>
      </w:r>
      <w:r>
        <w:rPr>
          <w:sz w:val="24"/>
        </w:rPr>
        <w:t>нормативные правовые акты (конституции, законы, кодексы и т.д.), а также любые технические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 (телефоны, планшеты, смарт-часы и др</w:t>
      </w:r>
      <w:r>
        <w:rPr>
          <w:sz w:val="24"/>
        </w:rPr>
        <w:t>.).</w:t>
      </w:r>
    </w:p>
    <w:p w14:paraId="2684CC5A" w14:textId="6ACE3CC5" w:rsidR="00384947" w:rsidRPr="00BA09A3" w:rsidRDefault="007E5CD1" w:rsidP="00BA09A3">
      <w:pPr>
        <w:pStyle w:val="a3"/>
        <w:ind w:left="0" w:firstLine="709"/>
      </w:pPr>
      <w:r>
        <w:t>При</w:t>
      </w:r>
      <w:r>
        <w:rPr>
          <w:spacing w:val="1"/>
        </w:rPr>
        <w:t xml:space="preserve"> </w:t>
      </w:r>
      <w:r>
        <w:t>нарушении указанных требований, участник олимпиады</w:t>
      </w:r>
      <w:r>
        <w:rPr>
          <w:spacing w:val="1"/>
        </w:rPr>
        <w:t xml:space="preserve"> </w:t>
      </w:r>
      <w:r>
        <w:t>удаляется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права</w:t>
      </w:r>
      <w:r>
        <w:rPr>
          <w:spacing w:val="-3"/>
        </w:rPr>
        <w:t xml:space="preserve"> </w:t>
      </w:r>
      <w:r>
        <w:t>участия в олимпиаде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данному предмету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текущем</w:t>
      </w:r>
      <w:r>
        <w:rPr>
          <w:spacing w:val="-1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году.</w:t>
      </w:r>
    </w:p>
    <w:p w14:paraId="4FA067F8" w14:textId="77777777" w:rsidR="00384947" w:rsidRDefault="007E5CD1" w:rsidP="00BA09A3">
      <w:pPr>
        <w:pStyle w:val="1"/>
        <w:spacing w:before="1"/>
        <w:ind w:left="0" w:firstLine="709"/>
        <w:jc w:val="left"/>
      </w:pPr>
      <w:r>
        <w:t>Критерии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методики</w:t>
      </w:r>
      <w:r>
        <w:rPr>
          <w:spacing w:val="-4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выполненных</w:t>
      </w:r>
      <w:r>
        <w:rPr>
          <w:spacing w:val="-3"/>
        </w:rPr>
        <w:t xml:space="preserve"> </w:t>
      </w:r>
      <w:r>
        <w:t>олимпиадных</w:t>
      </w:r>
      <w:r>
        <w:rPr>
          <w:spacing w:val="-3"/>
        </w:rPr>
        <w:t xml:space="preserve"> </w:t>
      </w:r>
      <w:r>
        <w:t>заданий</w:t>
      </w:r>
    </w:p>
    <w:p w14:paraId="57C175AD" w14:textId="77777777" w:rsidR="00384947" w:rsidRDefault="007E5CD1" w:rsidP="00BA09A3">
      <w:pPr>
        <w:pStyle w:val="a4"/>
        <w:numPr>
          <w:ilvl w:val="0"/>
          <w:numId w:val="2"/>
        </w:numPr>
        <w:tabs>
          <w:tab w:val="left" w:pos="637"/>
        </w:tabs>
        <w:ind w:left="0" w:firstLine="709"/>
        <w:rPr>
          <w:sz w:val="24"/>
        </w:rPr>
      </w:pPr>
      <w:r>
        <w:rPr>
          <w:sz w:val="24"/>
        </w:rPr>
        <w:t>Критериями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2"/>
          <w:sz w:val="24"/>
        </w:rPr>
        <w:t xml:space="preserve"> </w:t>
      </w:r>
      <w:r>
        <w:rPr>
          <w:sz w:val="24"/>
        </w:rPr>
        <w:t>являются:</w:t>
      </w:r>
    </w:p>
    <w:p w14:paraId="33CC4CDC" w14:textId="77777777" w:rsidR="00384947" w:rsidRDefault="007E5CD1" w:rsidP="00BA09A3">
      <w:pPr>
        <w:pStyle w:val="a4"/>
        <w:numPr>
          <w:ilvl w:val="0"/>
          <w:numId w:val="1"/>
        </w:numPr>
        <w:tabs>
          <w:tab w:val="left" w:pos="821"/>
          <w:tab w:val="left" w:pos="822"/>
        </w:tabs>
        <w:ind w:left="0" w:firstLine="709"/>
        <w:jc w:val="left"/>
        <w:rPr>
          <w:sz w:val="24"/>
        </w:rPr>
      </w:pPr>
      <w:r>
        <w:rPr>
          <w:sz w:val="24"/>
        </w:rPr>
        <w:t>соответствие</w:t>
      </w:r>
      <w:r>
        <w:rPr>
          <w:spacing w:val="28"/>
          <w:sz w:val="24"/>
        </w:rPr>
        <w:t xml:space="preserve"> </w:t>
      </w:r>
      <w:r>
        <w:rPr>
          <w:sz w:val="24"/>
        </w:rPr>
        <w:t>действующему</w:t>
      </w:r>
      <w:r>
        <w:rPr>
          <w:spacing w:val="28"/>
          <w:sz w:val="24"/>
        </w:rPr>
        <w:t xml:space="preserve"> </w:t>
      </w:r>
      <w:r>
        <w:rPr>
          <w:sz w:val="24"/>
        </w:rPr>
        <w:t>российскому</w:t>
      </w:r>
      <w:r>
        <w:rPr>
          <w:spacing w:val="28"/>
          <w:sz w:val="24"/>
        </w:rPr>
        <w:t xml:space="preserve"> </w:t>
      </w:r>
      <w:r>
        <w:rPr>
          <w:sz w:val="24"/>
        </w:rPr>
        <w:t>законодательству</w:t>
      </w:r>
      <w:r>
        <w:rPr>
          <w:spacing w:val="29"/>
          <w:sz w:val="24"/>
        </w:rPr>
        <w:t xml:space="preserve"> </w:t>
      </w:r>
      <w:r>
        <w:rPr>
          <w:sz w:val="24"/>
        </w:rPr>
        <w:t>(при</w:t>
      </w:r>
      <w:r>
        <w:rPr>
          <w:spacing w:val="31"/>
          <w:sz w:val="24"/>
        </w:rPr>
        <w:t xml:space="preserve"> </w:t>
      </w:r>
      <w:r>
        <w:rPr>
          <w:sz w:val="24"/>
        </w:rPr>
        <w:t>этом</w:t>
      </w:r>
      <w:r>
        <w:rPr>
          <w:spacing w:val="28"/>
          <w:sz w:val="24"/>
        </w:rPr>
        <w:t xml:space="preserve"> </w:t>
      </w:r>
      <w:r>
        <w:rPr>
          <w:sz w:val="24"/>
        </w:rPr>
        <w:t>указание</w:t>
      </w:r>
      <w:r>
        <w:rPr>
          <w:spacing w:val="28"/>
          <w:sz w:val="24"/>
        </w:rPr>
        <w:t xml:space="preserve"> </w:t>
      </w:r>
      <w:r>
        <w:rPr>
          <w:sz w:val="24"/>
        </w:rPr>
        <w:t>номеров</w:t>
      </w:r>
      <w:r>
        <w:rPr>
          <w:spacing w:val="-57"/>
          <w:sz w:val="24"/>
        </w:rPr>
        <w:t xml:space="preserve"> </w:t>
      </w:r>
      <w:r>
        <w:rPr>
          <w:sz w:val="24"/>
        </w:rPr>
        <w:t>статей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нормативных правовых актов не</w:t>
      </w:r>
      <w:r>
        <w:rPr>
          <w:spacing w:val="-1"/>
          <w:sz w:val="24"/>
        </w:rPr>
        <w:t xml:space="preserve"> </w:t>
      </w:r>
      <w:r>
        <w:rPr>
          <w:sz w:val="24"/>
        </w:rPr>
        <w:t>требуется);</w:t>
      </w:r>
    </w:p>
    <w:p w14:paraId="3FAD53B0" w14:textId="77777777" w:rsidR="00384947" w:rsidRDefault="007E5CD1" w:rsidP="00BA09A3">
      <w:pPr>
        <w:pStyle w:val="a4"/>
        <w:numPr>
          <w:ilvl w:val="0"/>
          <w:numId w:val="1"/>
        </w:numPr>
        <w:tabs>
          <w:tab w:val="left" w:pos="821"/>
          <w:tab w:val="left" w:pos="822"/>
        </w:tabs>
        <w:ind w:left="0" w:firstLine="709"/>
        <w:jc w:val="left"/>
        <w:rPr>
          <w:sz w:val="24"/>
        </w:rPr>
      </w:pPr>
      <w:r>
        <w:rPr>
          <w:sz w:val="24"/>
        </w:rPr>
        <w:t>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юридической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терминологией,</w:t>
      </w:r>
      <w:r>
        <w:rPr>
          <w:spacing w:val="-3"/>
          <w:sz w:val="24"/>
        </w:rPr>
        <w:t xml:space="preserve"> </w:t>
      </w:r>
      <w:r>
        <w:rPr>
          <w:sz w:val="24"/>
        </w:rPr>
        <w:t>грамотное</w:t>
      </w:r>
      <w:r>
        <w:rPr>
          <w:spacing w:val="-5"/>
          <w:sz w:val="24"/>
        </w:rPr>
        <w:t xml:space="preserve"> </w:t>
      </w:r>
      <w:r>
        <w:rPr>
          <w:sz w:val="24"/>
        </w:rPr>
        <w:t>изложение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материала;</w:t>
      </w:r>
    </w:p>
    <w:p w14:paraId="77705084" w14:textId="77777777" w:rsidR="00384947" w:rsidRDefault="007E5CD1" w:rsidP="00BA09A3">
      <w:pPr>
        <w:pStyle w:val="a4"/>
        <w:numPr>
          <w:ilvl w:val="0"/>
          <w:numId w:val="1"/>
        </w:numPr>
        <w:tabs>
          <w:tab w:val="left" w:pos="821"/>
          <w:tab w:val="left" w:pos="822"/>
        </w:tabs>
        <w:ind w:left="0" w:firstLine="709"/>
        <w:jc w:val="left"/>
        <w:rPr>
          <w:sz w:val="24"/>
        </w:rPr>
      </w:pPr>
      <w:r>
        <w:rPr>
          <w:sz w:val="24"/>
        </w:rPr>
        <w:t>полнота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заданий;</w:t>
      </w:r>
    </w:p>
    <w:p w14:paraId="2ACDC008" w14:textId="77777777" w:rsidR="00384947" w:rsidRDefault="007E5CD1" w:rsidP="00BA09A3">
      <w:pPr>
        <w:pStyle w:val="a4"/>
        <w:numPr>
          <w:ilvl w:val="0"/>
          <w:numId w:val="1"/>
        </w:numPr>
        <w:tabs>
          <w:tab w:val="left" w:pos="821"/>
          <w:tab w:val="left" w:pos="822"/>
        </w:tabs>
        <w:ind w:left="0" w:firstLine="709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юридические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казусы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юридические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знания;</w:t>
      </w:r>
    </w:p>
    <w:p w14:paraId="324CB1EC" w14:textId="77777777" w:rsidR="00384947" w:rsidRDefault="007E5CD1" w:rsidP="00BA09A3">
      <w:pPr>
        <w:pStyle w:val="a4"/>
        <w:numPr>
          <w:ilvl w:val="0"/>
          <w:numId w:val="1"/>
        </w:numPr>
        <w:tabs>
          <w:tab w:val="left" w:pos="821"/>
          <w:tab w:val="left" w:pos="822"/>
        </w:tabs>
        <w:ind w:left="0" w:firstLine="709"/>
        <w:jc w:val="left"/>
        <w:rPr>
          <w:sz w:val="24"/>
        </w:rPr>
      </w:pPr>
      <w:r>
        <w:rPr>
          <w:sz w:val="24"/>
        </w:rPr>
        <w:t>обоснованность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глубина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ответов;</w:t>
      </w:r>
    </w:p>
    <w:p w14:paraId="43527B5B" w14:textId="77777777" w:rsidR="00384947" w:rsidRDefault="007E5CD1" w:rsidP="00BA09A3">
      <w:pPr>
        <w:pStyle w:val="a4"/>
        <w:numPr>
          <w:ilvl w:val="0"/>
          <w:numId w:val="1"/>
        </w:numPr>
        <w:tabs>
          <w:tab w:val="left" w:pos="821"/>
          <w:tab w:val="left" w:pos="822"/>
        </w:tabs>
        <w:ind w:left="0" w:firstLine="709"/>
        <w:jc w:val="left"/>
        <w:rPr>
          <w:sz w:val="24"/>
        </w:rPr>
      </w:pPr>
      <w:r>
        <w:rPr>
          <w:sz w:val="24"/>
        </w:rPr>
        <w:t>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юридических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текстов;</w:t>
      </w:r>
    </w:p>
    <w:p w14:paraId="4E533CFB" w14:textId="77777777" w:rsidR="00384947" w:rsidRDefault="007E5CD1" w:rsidP="00BA09A3">
      <w:pPr>
        <w:pStyle w:val="a4"/>
        <w:numPr>
          <w:ilvl w:val="0"/>
          <w:numId w:val="1"/>
        </w:numPr>
        <w:tabs>
          <w:tab w:val="left" w:pos="821"/>
          <w:tab w:val="left" w:pos="822"/>
        </w:tabs>
        <w:ind w:left="0" w:firstLine="709"/>
        <w:jc w:val="left"/>
        <w:rPr>
          <w:sz w:val="24"/>
        </w:rPr>
      </w:pPr>
      <w:r>
        <w:rPr>
          <w:sz w:val="24"/>
        </w:rPr>
        <w:t>творческий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числе,</w:t>
      </w:r>
      <w:r>
        <w:rPr>
          <w:spacing w:val="-2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выводов).</w:t>
      </w:r>
    </w:p>
    <w:p w14:paraId="6A574ABD" w14:textId="77777777" w:rsidR="00384947" w:rsidRDefault="007E5CD1" w:rsidP="00BA09A3">
      <w:pPr>
        <w:pStyle w:val="a4"/>
        <w:numPr>
          <w:ilvl w:val="0"/>
          <w:numId w:val="2"/>
        </w:numPr>
        <w:tabs>
          <w:tab w:val="left" w:pos="782"/>
          <w:tab w:val="left" w:pos="783"/>
          <w:tab w:val="left" w:pos="1267"/>
          <w:tab w:val="left" w:pos="2166"/>
          <w:tab w:val="left" w:pos="3140"/>
          <w:tab w:val="left" w:pos="4389"/>
          <w:tab w:val="left" w:pos="5769"/>
          <w:tab w:val="left" w:pos="6639"/>
          <w:tab w:val="left" w:pos="6960"/>
          <w:tab w:val="left" w:pos="8068"/>
          <w:tab w:val="left" w:pos="9359"/>
        </w:tabs>
        <w:ind w:left="0" w:firstLine="709"/>
        <w:rPr>
          <w:sz w:val="24"/>
        </w:rPr>
      </w:pPr>
      <w:r>
        <w:rPr>
          <w:sz w:val="24"/>
        </w:rPr>
        <w:t>На</w:t>
      </w:r>
      <w:r>
        <w:rPr>
          <w:sz w:val="24"/>
        </w:rPr>
        <w:tab/>
        <w:t>основе</w:t>
      </w:r>
      <w:r>
        <w:rPr>
          <w:sz w:val="24"/>
        </w:rPr>
        <w:tab/>
        <w:t>данных</w:t>
      </w:r>
      <w:r>
        <w:rPr>
          <w:sz w:val="24"/>
        </w:rPr>
        <w:tab/>
      </w:r>
      <w:r>
        <w:rPr>
          <w:sz w:val="24"/>
        </w:rPr>
        <w:t>критериев</w:t>
      </w:r>
      <w:r>
        <w:rPr>
          <w:sz w:val="24"/>
        </w:rPr>
        <w:tab/>
        <w:t>составлены</w:t>
      </w:r>
      <w:r>
        <w:rPr>
          <w:sz w:val="24"/>
        </w:rPr>
        <w:tab/>
        <w:t>ключи</w:t>
      </w:r>
      <w:r>
        <w:rPr>
          <w:sz w:val="24"/>
        </w:rPr>
        <w:tab/>
        <w:t>к</w:t>
      </w:r>
      <w:r>
        <w:rPr>
          <w:sz w:val="24"/>
        </w:rPr>
        <w:tab/>
        <w:t>каждому</w:t>
      </w:r>
      <w:r>
        <w:rPr>
          <w:sz w:val="24"/>
        </w:rPr>
        <w:tab/>
        <w:t>комплекту</w:t>
      </w:r>
      <w:r>
        <w:rPr>
          <w:sz w:val="24"/>
        </w:rPr>
        <w:tab/>
      </w:r>
      <w:r>
        <w:rPr>
          <w:spacing w:val="-1"/>
          <w:sz w:val="24"/>
        </w:rPr>
        <w:t>заданий</w:t>
      </w:r>
      <w:r>
        <w:rPr>
          <w:spacing w:val="-57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этапа.</w:t>
      </w:r>
    </w:p>
    <w:p w14:paraId="3EA23553" w14:textId="04FE3D8B" w:rsidR="00384947" w:rsidRDefault="007E5CD1" w:rsidP="00BA09A3">
      <w:pPr>
        <w:pStyle w:val="a3"/>
        <w:ind w:left="0" w:firstLine="709"/>
      </w:pPr>
      <w:r>
        <w:t>Методики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состоят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строгом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четком</w:t>
      </w:r>
      <w:r>
        <w:rPr>
          <w:spacing w:val="1"/>
        </w:rPr>
        <w:t xml:space="preserve"> </w:t>
      </w:r>
      <w:r>
        <w:t>следовании</w:t>
      </w:r>
      <w:r>
        <w:rPr>
          <w:spacing w:val="1"/>
        </w:rPr>
        <w:t xml:space="preserve"> </w:t>
      </w:r>
      <w:r>
        <w:t>членами жюри - при проверке заданий - ключам (ответам на задания, в том числе 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задач),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разработаны</w:t>
      </w:r>
      <w:r>
        <w:rPr>
          <w:spacing w:val="1"/>
        </w:rPr>
        <w:t xml:space="preserve"> </w:t>
      </w:r>
      <w:r>
        <w:t>региональной</w:t>
      </w:r>
      <w:r>
        <w:rPr>
          <w:spacing w:val="1"/>
        </w:rPr>
        <w:t xml:space="preserve"> </w:t>
      </w:r>
      <w:r>
        <w:t>предметно-методической</w:t>
      </w:r>
      <w:r>
        <w:rPr>
          <w:spacing w:val="-57"/>
        </w:rPr>
        <w:t xml:space="preserve"> </w:t>
      </w:r>
      <w:r>
        <w:t>комиссией.</w:t>
      </w:r>
    </w:p>
    <w:p w14:paraId="6FE47F9A" w14:textId="77777777" w:rsidR="00384947" w:rsidRDefault="007E5CD1" w:rsidP="00BA09A3">
      <w:pPr>
        <w:pStyle w:val="1"/>
        <w:ind w:left="0" w:firstLine="709"/>
        <w:jc w:val="both"/>
      </w:pPr>
      <w:r>
        <w:t>Процедура</w:t>
      </w:r>
      <w:r>
        <w:rPr>
          <w:spacing w:val="-5"/>
        </w:rPr>
        <w:t xml:space="preserve"> </w:t>
      </w:r>
      <w:r>
        <w:t>разбора</w:t>
      </w:r>
      <w:r>
        <w:rPr>
          <w:spacing w:val="-1"/>
        </w:rPr>
        <w:t xml:space="preserve"> </w:t>
      </w:r>
      <w:r>
        <w:t>заданий,</w:t>
      </w:r>
      <w:r>
        <w:rPr>
          <w:spacing w:val="-2"/>
        </w:rPr>
        <w:t xml:space="preserve"> </w:t>
      </w:r>
      <w:r>
        <w:t>показа</w:t>
      </w:r>
      <w:r>
        <w:rPr>
          <w:spacing w:val="-1"/>
        </w:rPr>
        <w:t xml:space="preserve"> </w:t>
      </w:r>
      <w:r>
        <w:t>работ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апелляции</w:t>
      </w:r>
    </w:p>
    <w:p w14:paraId="2C00179B" w14:textId="77777777" w:rsidR="00384947" w:rsidRDefault="007E5CD1" w:rsidP="00BA09A3">
      <w:pPr>
        <w:pStyle w:val="a3"/>
        <w:spacing w:before="53"/>
        <w:ind w:left="0" w:firstLine="709"/>
      </w:pPr>
      <w:r>
        <w:rPr>
          <w:spacing w:val="-1"/>
        </w:rPr>
        <w:t>Разбор</w:t>
      </w:r>
      <w:r>
        <w:rPr>
          <w:spacing w:val="-15"/>
        </w:rPr>
        <w:t xml:space="preserve"> </w:t>
      </w:r>
      <w:r>
        <w:rPr>
          <w:spacing w:val="-1"/>
        </w:rPr>
        <w:t>заданий</w:t>
      </w:r>
      <w:r>
        <w:rPr>
          <w:spacing w:val="-14"/>
        </w:rPr>
        <w:t xml:space="preserve"> </w:t>
      </w:r>
      <w:r>
        <w:rPr>
          <w:spacing w:val="-1"/>
        </w:rPr>
        <w:t>проводится</w:t>
      </w:r>
      <w:r>
        <w:rPr>
          <w:spacing w:val="-15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позднее</w:t>
      </w:r>
      <w:r>
        <w:rPr>
          <w:spacing w:val="-15"/>
        </w:rPr>
        <w:t xml:space="preserve"> </w:t>
      </w:r>
      <w:r>
        <w:t>2</w:t>
      </w:r>
      <w:r>
        <w:rPr>
          <w:spacing w:val="-15"/>
        </w:rPr>
        <w:t xml:space="preserve"> </w:t>
      </w:r>
      <w:r>
        <w:t>рабочих</w:t>
      </w:r>
      <w:r>
        <w:rPr>
          <w:spacing w:val="-14"/>
        </w:rPr>
        <w:t xml:space="preserve"> </w:t>
      </w:r>
      <w:r>
        <w:t>дней</w:t>
      </w:r>
      <w:r>
        <w:rPr>
          <w:spacing w:val="-14"/>
        </w:rPr>
        <w:t xml:space="preserve"> </w:t>
      </w:r>
      <w:r>
        <w:t>после</w:t>
      </w:r>
      <w:r>
        <w:rPr>
          <w:spacing w:val="-15"/>
        </w:rPr>
        <w:t xml:space="preserve"> </w:t>
      </w:r>
      <w:r>
        <w:t>окончания</w:t>
      </w:r>
      <w:r>
        <w:rPr>
          <w:spacing w:val="-17"/>
        </w:rPr>
        <w:t xml:space="preserve"> </w:t>
      </w:r>
      <w:r>
        <w:t>олимпиадных</w:t>
      </w:r>
      <w:r>
        <w:rPr>
          <w:spacing w:val="-18"/>
        </w:rPr>
        <w:t xml:space="preserve"> </w:t>
      </w:r>
      <w:r>
        <w:t>туров.</w:t>
      </w:r>
    </w:p>
    <w:p w14:paraId="1A965513" w14:textId="77777777" w:rsidR="00384947" w:rsidRDefault="007E5CD1" w:rsidP="00BA09A3">
      <w:pPr>
        <w:pStyle w:val="a3"/>
        <w:ind w:left="0" w:firstLine="709"/>
      </w:pPr>
      <w:r>
        <w:t>Видео-разбор заданий и критерии оценивания</w:t>
      </w:r>
      <w:r>
        <w:rPr>
          <w:spacing w:val="1"/>
        </w:rPr>
        <w:t xml:space="preserve"> </w:t>
      </w:r>
      <w:r>
        <w:t>будут размещены</w:t>
      </w:r>
      <w:r>
        <w:rPr>
          <w:spacing w:val="1"/>
        </w:rPr>
        <w:t xml:space="preserve"> </w:t>
      </w:r>
      <w:r>
        <w:t>на сайте Фонда «Золотое</w:t>
      </w:r>
      <w:r>
        <w:rPr>
          <w:spacing w:val="-57"/>
        </w:rPr>
        <w:t xml:space="preserve"> </w:t>
      </w:r>
      <w:r>
        <w:t>сечение»</w:t>
      </w:r>
      <w:r>
        <w:rPr>
          <w:spacing w:val="-1"/>
        </w:rPr>
        <w:t xml:space="preserve"> </w:t>
      </w:r>
      <w:r>
        <w:t>(</w:t>
      </w:r>
      <w:hyperlink r:id="rId7">
        <w:r>
          <w:rPr>
            <w:color w:val="0462C1"/>
            <w:u w:val="single" w:color="0462C1"/>
          </w:rPr>
          <w:t>https://zsfond.ru/vsosh/municipal</w:t>
        </w:r>
      </w:hyperlink>
      <w:r>
        <w:t>).</w:t>
      </w:r>
    </w:p>
    <w:p w14:paraId="144A837C" w14:textId="77777777" w:rsidR="00384947" w:rsidRDefault="007E5CD1" w:rsidP="00BA09A3">
      <w:pPr>
        <w:pStyle w:val="a3"/>
        <w:ind w:left="0" w:firstLine="709"/>
      </w:pPr>
      <w:r>
        <w:t>Показ олимпиадных работ может быть проведён очно или</w:t>
      </w:r>
      <w:r>
        <w:rPr>
          <w:spacing w:val="1"/>
        </w:rPr>
        <w:t xml:space="preserve"> </w:t>
      </w:r>
      <w:r>
        <w:t>в личных кабинетах уч</w:t>
      </w:r>
      <w:r>
        <w:t>астников</w:t>
      </w:r>
      <w:r>
        <w:rPr>
          <w:spacing w:val="-57"/>
        </w:rPr>
        <w:t xml:space="preserve"> </w:t>
      </w:r>
      <w:r>
        <w:t>на сайте ИРО (</w:t>
      </w:r>
      <w:hyperlink r:id="rId8">
        <w:r>
          <w:rPr>
            <w:color w:val="0462C1"/>
            <w:u w:val="single" w:color="0462C1"/>
          </w:rPr>
          <w:t>https://vsoshlk.irro.ru</w:t>
        </w:r>
      </w:hyperlink>
      <w:r>
        <w:rPr>
          <w:color w:val="0462C1"/>
          <w:u w:val="single" w:color="0462C1"/>
        </w:rPr>
        <w:t>)</w:t>
      </w:r>
      <w:r>
        <w:t>. Процедура показа работ регламентируется организационно-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моделью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принятой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-2"/>
        </w:rPr>
        <w:t xml:space="preserve"> </w:t>
      </w:r>
      <w:r>
        <w:t>образовании,</w:t>
      </w:r>
      <w:r>
        <w:rPr>
          <w:spacing w:val="-1"/>
        </w:rPr>
        <w:t xml:space="preserve"> </w:t>
      </w:r>
      <w:r>
        <w:t>расположенном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территории</w:t>
      </w:r>
      <w:r>
        <w:rPr>
          <w:spacing w:val="-1"/>
        </w:rPr>
        <w:t xml:space="preserve"> </w:t>
      </w:r>
      <w:r>
        <w:t>Свердловской области.</w:t>
      </w:r>
    </w:p>
    <w:p w14:paraId="09A2EDC3" w14:textId="77777777" w:rsidR="00384947" w:rsidRDefault="007E5CD1" w:rsidP="00BA09A3">
      <w:pPr>
        <w:pStyle w:val="a3"/>
        <w:spacing w:before="1"/>
        <w:ind w:left="0" w:firstLine="709"/>
      </w:pPr>
      <w:r>
        <w:t xml:space="preserve">Процедура  </w:t>
      </w:r>
      <w:r>
        <w:rPr>
          <w:spacing w:val="49"/>
        </w:rPr>
        <w:t xml:space="preserve"> </w:t>
      </w:r>
      <w:r>
        <w:t xml:space="preserve">апелляции  </w:t>
      </w:r>
      <w:r>
        <w:rPr>
          <w:spacing w:val="50"/>
        </w:rPr>
        <w:t xml:space="preserve"> </w:t>
      </w:r>
      <w:r>
        <w:t xml:space="preserve">осуществляется  </w:t>
      </w:r>
      <w:r>
        <w:rPr>
          <w:spacing w:val="55"/>
        </w:rPr>
        <w:t xml:space="preserve"> </w:t>
      </w:r>
      <w:r>
        <w:t xml:space="preserve">в  </w:t>
      </w:r>
      <w:r>
        <w:rPr>
          <w:spacing w:val="56"/>
        </w:rPr>
        <w:t xml:space="preserve"> </w:t>
      </w:r>
      <w:r>
        <w:t xml:space="preserve">установленное  </w:t>
      </w:r>
      <w:r>
        <w:rPr>
          <w:spacing w:val="50"/>
        </w:rPr>
        <w:t xml:space="preserve"> </w:t>
      </w:r>
      <w:r>
        <w:t xml:space="preserve">время     </w:t>
      </w:r>
      <w:r>
        <w:rPr>
          <w:spacing w:val="49"/>
        </w:rPr>
        <w:t xml:space="preserve"> </w:t>
      </w:r>
      <w:r>
        <w:t xml:space="preserve">в  </w:t>
      </w:r>
      <w:r>
        <w:rPr>
          <w:spacing w:val="53"/>
        </w:rPr>
        <w:t xml:space="preserve"> </w:t>
      </w:r>
      <w:r>
        <w:t>соответствии</w:t>
      </w:r>
      <w:r>
        <w:rPr>
          <w:spacing w:val="-5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организационно-технологической</w:t>
      </w:r>
      <w:r>
        <w:rPr>
          <w:spacing w:val="1"/>
        </w:rPr>
        <w:t xml:space="preserve"> </w:t>
      </w:r>
      <w:r>
        <w:t>моделью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принятой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муниципал</w:t>
      </w:r>
      <w:r>
        <w:t>ьном</w:t>
      </w:r>
      <w:r>
        <w:rPr>
          <w:spacing w:val="-4"/>
        </w:rPr>
        <w:t xml:space="preserve"> </w:t>
      </w:r>
      <w:r>
        <w:t>образовании,</w:t>
      </w:r>
      <w:r>
        <w:rPr>
          <w:spacing w:val="-2"/>
        </w:rPr>
        <w:t xml:space="preserve"> </w:t>
      </w:r>
      <w:r>
        <w:t>расположенном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территории</w:t>
      </w:r>
      <w:r>
        <w:rPr>
          <w:spacing w:val="-3"/>
        </w:rPr>
        <w:t xml:space="preserve"> </w:t>
      </w:r>
      <w:r>
        <w:t>Свердловской</w:t>
      </w:r>
      <w:r>
        <w:rPr>
          <w:spacing w:val="-3"/>
        </w:rPr>
        <w:t xml:space="preserve"> </w:t>
      </w:r>
      <w:r>
        <w:t>области.</w:t>
      </w:r>
    </w:p>
    <w:p w14:paraId="4A8810C7" w14:textId="77777777" w:rsidR="00384947" w:rsidRDefault="007E5CD1" w:rsidP="00BA09A3">
      <w:pPr>
        <w:pStyle w:val="a3"/>
        <w:ind w:left="0" w:firstLine="709"/>
      </w:pPr>
      <w:r>
        <w:t>Процедура апелляции может быть проведена очно или с использованием информационно-</w:t>
      </w:r>
      <w:r>
        <w:rPr>
          <w:spacing w:val="1"/>
        </w:rPr>
        <w:t xml:space="preserve"> </w:t>
      </w:r>
      <w:r>
        <w:t>коммуникационных</w:t>
      </w:r>
      <w:r>
        <w:rPr>
          <w:spacing w:val="-1"/>
        </w:rPr>
        <w:t xml:space="preserve"> </w:t>
      </w:r>
      <w:r>
        <w:t>технологий.</w:t>
      </w:r>
    </w:p>
    <w:bookmarkEnd w:id="0"/>
    <w:bookmarkEnd w:id="1"/>
    <w:p w14:paraId="60F8924F" w14:textId="77777777" w:rsidR="00384947" w:rsidRDefault="00384947" w:rsidP="00BA09A3">
      <w:pPr>
        <w:ind w:firstLine="709"/>
        <w:sectPr w:rsidR="00384947" w:rsidSect="00BA09A3">
          <w:headerReference w:type="default" r:id="rId9"/>
          <w:pgSz w:w="11910" w:h="16840"/>
          <w:pgMar w:top="1160" w:right="600" w:bottom="280" w:left="1701" w:header="717" w:footer="0" w:gutter="0"/>
          <w:pgNumType w:start="2"/>
          <w:cols w:space="720"/>
        </w:sectPr>
      </w:pPr>
    </w:p>
    <w:p w14:paraId="3B11CFBE" w14:textId="77777777" w:rsidR="00384947" w:rsidRDefault="00384947" w:rsidP="00BA09A3">
      <w:pPr>
        <w:pStyle w:val="a3"/>
        <w:ind w:left="0" w:firstLine="709"/>
        <w:jc w:val="left"/>
        <w:rPr>
          <w:sz w:val="26"/>
        </w:rPr>
      </w:pPr>
    </w:p>
    <w:p w14:paraId="345C59AE" w14:textId="0ED30F51" w:rsidR="00BA09A3" w:rsidRDefault="00BA09A3" w:rsidP="00BA09A3">
      <w:pPr>
        <w:pStyle w:val="1"/>
        <w:spacing w:before="80"/>
        <w:ind w:left="0"/>
        <w:jc w:val="left"/>
      </w:pPr>
    </w:p>
    <w:p w14:paraId="171E0C16" w14:textId="2850E89D" w:rsidR="00384947" w:rsidRDefault="00384947" w:rsidP="00BA09A3">
      <w:pPr>
        <w:pStyle w:val="a3"/>
        <w:ind w:left="0" w:firstLine="709"/>
        <w:jc w:val="left"/>
      </w:pPr>
    </w:p>
    <w:sectPr w:rsidR="00384947" w:rsidSect="00BA09A3">
      <w:type w:val="continuous"/>
      <w:pgSz w:w="11910" w:h="16840"/>
      <w:pgMar w:top="1160" w:right="600" w:bottom="280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144EA9" w14:textId="77777777" w:rsidR="007E5CD1" w:rsidRDefault="007E5CD1">
      <w:r>
        <w:separator/>
      </w:r>
    </w:p>
  </w:endnote>
  <w:endnote w:type="continuationSeparator" w:id="0">
    <w:p w14:paraId="37944437" w14:textId="77777777" w:rsidR="007E5CD1" w:rsidRDefault="007E5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080974" w14:textId="77777777" w:rsidR="007E5CD1" w:rsidRDefault="007E5CD1">
      <w:r>
        <w:separator/>
      </w:r>
    </w:p>
  </w:footnote>
  <w:footnote w:type="continuationSeparator" w:id="0">
    <w:p w14:paraId="5F07725D" w14:textId="77777777" w:rsidR="007E5CD1" w:rsidRDefault="007E5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6F1CFD" w14:textId="5A51CB80" w:rsidR="00384947" w:rsidRDefault="00384947">
    <w:pPr>
      <w:pStyle w:val="a3"/>
      <w:spacing w:line="14" w:lineRule="auto"/>
      <w:ind w:left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44617"/>
    <w:multiLevelType w:val="hybridMultilevel"/>
    <w:tmpl w:val="2C18207A"/>
    <w:lvl w:ilvl="0" w:tplc="29C4C0E0">
      <w:start w:val="1"/>
      <w:numFmt w:val="decimal"/>
      <w:lvlText w:val="%1."/>
      <w:lvlJc w:val="left"/>
      <w:pPr>
        <w:ind w:left="63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1586196">
      <w:numFmt w:val="bullet"/>
      <w:lvlText w:val="•"/>
      <w:lvlJc w:val="left"/>
      <w:pPr>
        <w:ind w:left="1604" w:hanging="240"/>
      </w:pPr>
      <w:rPr>
        <w:rFonts w:hint="default"/>
        <w:lang w:val="ru-RU" w:eastAsia="en-US" w:bidi="ar-SA"/>
      </w:rPr>
    </w:lvl>
    <w:lvl w:ilvl="2" w:tplc="0D5E45F2">
      <w:numFmt w:val="bullet"/>
      <w:lvlText w:val="•"/>
      <w:lvlJc w:val="left"/>
      <w:pPr>
        <w:ind w:left="2569" w:hanging="240"/>
      </w:pPr>
      <w:rPr>
        <w:rFonts w:hint="default"/>
        <w:lang w:val="ru-RU" w:eastAsia="en-US" w:bidi="ar-SA"/>
      </w:rPr>
    </w:lvl>
    <w:lvl w:ilvl="3" w:tplc="B4049AFC">
      <w:numFmt w:val="bullet"/>
      <w:lvlText w:val="•"/>
      <w:lvlJc w:val="left"/>
      <w:pPr>
        <w:ind w:left="3533" w:hanging="240"/>
      </w:pPr>
      <w:rPr>
        <w:rFonts w:hint="default"/>
        <w:lang w:val="ru-RU" w:eastAsia="en-US" w:bidi="ar-SA"/>
      </w:rPr>
    </w:lvl>
    <w:lvl w:ilvl="4" w:tplc="39560AD0">
      <w:numFmt w:val="bullet"/>
      <w:lvlText w:val="•"/>
      <w:lvlJc w:val="left"/>
      <w:pPr>
        <w:ind w:left="4498" w:hanging="240"/>
      </w:pPr>
      <w:rPr>
        <w:rFonts w:hint="default"/>
        <w:lang w:val="ru-RU" w:eastAsia="en-US" w:bidi="ar-SA"/>
      </w:rPr>
    </w:lvl>
    <w:lvl w:ilvl="5" w:tplc="26946B4C">
      <w:numFmt w:val="bullet"/>
      <w:lvlText w:val="•"/>
      <w:lvlJc w:val="left"/>
      <w:pPr>
        <w:ind w:left="5463" w:hanging="240"/>
      </w:pPr>
      <w:rPr>
        <w:rFonts w:hint="default"/>
        <w:lang w:val="ru-RU" w:eastAsia="en-US" w:bidi="ar-SA"/>
      </w:rPr>
    </w:lvl>
    <w:lvl w:ilvl="6" w:tplc="CCEE3A10">
      <w:numFmt w:val="bullet"/>
      <w:lvlText w:val="•"/>
      <w:lvlJc w:val="left"/>
      <w:pPr>
        <w:ind w:left="6427" w:hanging="240"/>
      </w:pPr>
      <w:rPr>
        <w:rFonts w:hint="default"/>
        <w:lang w:val="ru-RU" w:eastAsia="en-US" w:bidi="ar-SA"/>
      </w:rPr>
    </w:lvl>
    <w:lvl w:ilvl="7" w:tplc="FA9CDA1A">
      <w:numFmt w:val="bullet"/>
      <w:lvlText w:val="•"/>
      <w:lvlJc w:val="left"/>
      <w:pPr>
        <w:ind w:left="7392" w:hanging="240"/>
      </w:pPr>
      <w:rPr>
        <w:rFonts w:hint="default"/>
        <w:lang w:val="ru-RU" w:eastAsia="en-US" w:bidi="ar-SA"/>
      </w:rPr>
    </w:lvl>
    <w:lvl w:ilvl="8" w:tplc="D14ABF2A">
      <w:numFmt w:val="bullet"/>
      <w:lvlText w:val="•"/>
      <w:lvlJc w:val="left"/>
      <w:pPr>
        <w:ind w:left="8357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31C87BE8"/>
    <w:multiLevelType w:val="hybridMultilevel"/>
    <w:tmpl w:val="84DEB4D0"/>
    <w:lvl w:ilvl="0" w:tplc="18FE25AE">
      <w:numFmt w:val="bullet"/>
      <w:lvlText w:val="-"/>
      <w:lvlJc w:val="left"/>
      <w:pPr>
        <w:ind w:left="112" w:hanging="269"/>
      </w:pPr>
      <w:rPr>
        <w:rFonts w:hint="default"/>
        <w:w w:val="99"/>
        <w:lang w:val="ru-RU" w:eastAsia="en-US" w:bidi="ar-SA"/>
      </w:rPr>
    </w:lvl>
    <w:lvl w:ilvl="1" w:tplc="D80AB10A">
      <w:numFmt w:val="bullet"/>
      <w:lvlText w:val="•"/>
      <w:lvlJc w:val="left"/>
      <w:pPr>
        <w:ind w:left="1136" w:hanging="269"/>
      </w:pPr>
      <w:rPr>
        <w:rFonts w:hint="default"/>
        <w:lang w:val="ru-RU" w:eastAsia="en-US" w:bidi="ar-SA"/>
      </w:rPr>
    </w:lvl>
    <w:lvl w:ilvl="2" w:tplc="58CC0340">
      <w:numFmt w:val="bullet"/>
      <w:lvlText w:val="•"/>
      <w:lvlJc w:val="left"/>
      <w:pPr>
        <w:ind w:left="2153" w:hanging="269"/>
      </w:pPr>
      <w:rPr>
        <w:rFonts w:hint="default"/>
        <w:lang w:val="ru-RU" w:eastAsia="en-US" w:bidi="ar-SA"/>
      </w:rPr>
    </w:lvl>
    <w:lvl w:ilvl="3" w:tplc="E7707BBE">
      <w:numFmt w:val="bullet"/>
      <w:lvlText w:val="•"/>
      <w:lvlJc w:val="left"/>
      <w:pPr>
        <w:ind w:left="3169" w:hanging="269"/>
      </w:pPr>
      <w:rPr>
        <w:rFonts w:hint="default"/>
        <w:lang w:val="ru-RU" w:eastAsia="en-US" w:bidi="ar-SA"/>
      </w:rPr>
    </w:lvl>
    <w:lvl w:ilvl="4" w:tplc="9C5E4BBC">
      <w:numFmt w:val="bullet"/>
      <w:lvlText w:val="•"/>
      <w:lvlJc w:val="left"/>
      <w:pPr>
        <w:ind w:left="4186" w:hanging="269"/>
      </w:pPr>
      <w:rPr>
        <w:rFonts w:hint="default"/>
        <w:lang w:val="ru-RU" w:eastAsia="en-US" w:bidi="ar-SA"/>
      </w:rPr>
    </w:lvl>
    <w:lvl w:ilvl="5" w:tplc="C63A2F30">
      <w:numFmt w:val="bullet"/>
      <w:lvlText w:val="•"/>
      <w:lvlJc w:val="left"/>
      <w:pPr>
        <w:ind w:left="5203" w:hanging="269"/>
      </w:pPr>
      <w:rPr>
        <w:rFonts w:hint="default"/>
        <w:lang w:val="ru-RU" w:eastAsia="en-US" w:bidi="ar-SA"/>
      </w:rPr>
    </w:lvl>
    <w:lvl w:ilvl="6" w:tplc="B3C2C526">
      <w:numFmt w:val="bullet"/>
      <w:lvlText w:val="•"/>
      <w:lvlJc w:val="left"/>
      <w:pPr>
        <w:ind w:left="6219" w:hanging="269"/>
      </w:pPr>
      <w:rPr>
        <w:rFonts w:hint="default"/>
        <w:lang w:val="ru-RU" w:eastAsia="en-US" w:bidi="ar-SA"/>
      </w:rPr>
    </w:lvl>
    <w:lvl w:ilvl="7" w:tplc="C7CA234C">
      <w:numFmt w:val="bullet"/>
      <w:lvlText w:val="•"/>
      <w:lvlJc w:val="left"/>
      <w:pPr>
        <w:ind w:left="7236" w:hanging="269"/>
      </w:pPr>
      <w:rPr>
        <w:rFonts w:hint="default"/>
        <w:lang w:val="ru-RU" w:eastAsia="en-US" w:bidi="ar-SA"/>
      </w:rPr>
    </w:lvl>
    <w:lvl w:ilvl="8" w:tplc="5C3CF870">
      <w:numFmt w:val="bullet"/>
      <w:lvlText w:val="•"/>
      <w:lvlJc w:val="left"/>
      <w:pPr>
        <w:ind w:left="8253" w:hanging="269"/>
      </w:pPr>
      <w:rPr>
        <w:rFonts w:hint="default"/>
        <w:lang w:val="ru-RU" w:eastAsia="en-US" w:bidi="ar-SA"/>
      </w:rPr>
    </w:lvl>
  </w:abstractNum>
  <w:abstractNum w:abstractNumId="2" w15:restartNumberingAfterBreak="0">
    <w:nsid w:val="46014831"/>
    <w:multiLevelType w:val="hybridMultilevel"/>
    <w:tmpl w:val="74F2E7E6"/>
    <w:lvl w:ilvl="0" w:tplc="1DDA742E">
      <w:start w:val="1"/>
      <w:numFmt w:val="decimal"/>
      <w:lvlText w:val="%1."/>
      <w:lvlJc w:val="left"/>
      <w:pPr>
        <w:ind w:left="112" w:hanging="516"/>
      </w:pPr>
      <w:rPr>
        <w:rFonts w:ascii="Times New Roman" w:eastAsia="Times New Roman" w:hAnsi="Times New Roman" w:cs="Times New Roman" w:hint="default"/>
        <w:b w:val="0"/>
        <w:bCs/>
        <w:w w:val="100"/>
        <w:sz w:val="24"/>
        <w:szCs w:val="24"/>
        <w:lang w:val="ru-RU" w:eastAsia="en-US" w:bidi="ar-SA"/>
      </w:rPr>
    </w:lvl>
    <w:lvl w:ilvl="1" w:tplc="0730FC18">
      <w:numFmt w:val="bullet"/>
      <w:lvlText w:val="•"/>
      <w:lvlJc w:val="left"/>
      <w:pPr>
        <w:ind w:left="1136" w:hanging="516"/>
      </w:pPr>
      <w:rPr>
        <w:rFonts w:hint="default"/>
        <w:lang w:val="ru-RU" w:eastAsia="en-US" w:bidi="ar-SA"/>
      </w:rPr>
    </w:lvl>
    <w:lvl w:ilvl="2" w:tplc="B37050BE">
      <w:numFmt w:val="bullet"/>
      <w:lvlText w:val="•"/>
      <w:lvlJc w:val="left"/>
      <w:pPr>
        <w:ind w:left="2153" w:hanging="516"/>
      </w:pPr>
      <w:rPr>
        <w:rFonts w:hint="default"/>
        <w:lang w:val="ru-RU" w:eastAsia="en-US" w:bidi="ar-SA"/>
      </w:rPr>
    </w:lvl>
    <w:lvl w:ilvl="3" w:tplc="FF506D46">
      <w:numFmt w:val="bullet"/>
      <w:lvlText w:val="•"/>
      <w:lvlJc w:val="left"/>
      <w:pPr>
        <w:ind w:left="3169" w:hanging="516"/>
      </w:pPr>
      <w:rPr>
        <w:rFonts w:hint="default"/>
        <w:lang w:val="ru-RU" w:eastAsia="en-US" w:bidi="ar-SA"/>
      </w:rPr>
    </w:lvl>
    <w:lvl w:ilvl="4" w:tplc="9DEC02EE">
      <w:numFmt w:val="bullet"/>
      <w:lvlText w:val="•"/>
      <w:lvlJc w:val="left"/>
      <w:pPr>
        <w:ind w:left="4186" w:hanging="516"/>
      </w:pPr>
      <w:rPr>
        <w:rFonts w:hint="default"/>
        <w:lang w:val="ru-RU" w:eastAsia="en-US" w:bidi="ar-SA"/>
      </w:rPr>
    </w:lvl>
    <w:lvl w:ilvl="5" w:tplc="A5D67FFC">
      <w:numFmt w:val="bullet"/>
      <w:lvlText w:val="•"/>
      <w:lvlJc w:val="left"/>
      <w:pPr>
        <w:ind w:left="5203" w:hanging="516"/>
      </w:pPr>
      <w:rPr>
        <w:rFonts w:hint="default"/>
        <w:lang w:val="ru-RU" w:eastAsia="en-US" w:bidi="ar-SA"/>
      </w:rPr>
    </w:lvl>
    <w:lvl w:ilvl="6" w:tplc="88244C26">
      <w:numFmt w:val="bullet"/>
      <w:lvlText w:val="•"/>
      <w:lvlJc w:val="left"/>
      <w:pPr>
        <w:ind w:left="6219" w:hanging="516"/>
      </w:pPr>
      <w:rPr>
        <w:rFonts w:hint="default"/>
        <w:lang w:val="ru-RU" w:eastAsia="en-US" w:bidi="ar-SA"/>
      </w:rPr>
    </w:lvl>
    <w:lvl w:ilvl="7" w:tplc="B3FC7292">
      <w:numFmt w:val="bullet"/>
      <w:lvlText w:val="•"/>
      <w:lvlJc w:val="left"/>
      <w:pPr>
        <w:ind w:left="7236" w:hanging="516"/>
      </w:pPr>
      <w:rPr>
        <w:rFonts w:hint="default"/>
        <w:lang w:val="ru-RU" w:eastAsia="en-US" w:bidi="ar-SA"/>
      </w:rPr>
    </w:lvl>
    <w:lvl w:ilvl="8" w:tplc="B2FE6592">
      <w:numFmt w:val="bullet"/>
      <w:lvlText w:val="•"/>
      <w:lvlJc w:val="left"/>
      <w:pPr>
        <w:ind w:left="8253" w:hanging="516"/>
      </w:pPr>
      <w:rPr>
        <w:rFonts w:hint="default"/>
        <w:lang w:val="ru-RU" w:eastAsia="en-US" w:bidi="ar-SA"/>
      </w:rPr>
    </w:lvl>
  </w:abstractNum>
  <w:abstractNum w:abstractNumId="3" w15:restartNumberingAfterBreak="0">
    <w:nsid w:val="77362067"/>
    <w:multiLevelType w:val="hybridMultilevel"/>
    <w:tmpl w:val="A75010A8"/>
    <w:lvl w:ilvl="0" w:tplc="5FCEEE40">
      <w:numFmt w:val="bullet"/>
      <w:lvlText w:val=""/>
      <w:lvlJc w:val="left"/>
      <w:pPr>
        <w:ind w:left="112" w:hanging="425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9DDEDC60">
      <w:numFmt w:val="bullet"/>
      <w:lvlText w:val="•"/>
      <w:lvlJc w:val="left"/>
      <w:pPr>
        <w:ind w:left="1136" w:hanging="425"/>
      </w:pPr>
      <w:rPr>
        <w:rFonts w:hint="default"/>
        <w:lang w:val="ru-RU" w:eastAsia="en-US" w:bidi="ar-SA"/>
      </w:rPr>
    </w:lvl>
    <w:lvl w:ilvl="2" w:tplc="0A48E914">
      <w:numFmt w:val="bullet"/>
      <w:lvlText w:val="•"/>
      <w:lvlJc w:val="left"/>
      <w:pPr>
        <w:ind w:left="2153" w:hanging="425"/>
      </w:pPr>
      <w:rPr>
        <w:rFonts w:hint="default"/>
        <w:lang w:val="ru-RU" w:eastAsia="en-US" w:bidi="ar-SA"/>
      </w:rPr>
    </w:lvl>
    <w:lvl w:ilvl="3" w:tplc="261AFD9C">
      <w:numFmt w:val="bullet"/>
      <w:lvlText w:val="•"/>
      <w:lvlJc w:val="left"/>
      <w:pPr>
        <w:ind w:left="3169" w:hanging="425"/>
      </w:pPr>
      <w:rPr>
        <w:rFonts w:hint="default"/>
        <w:lang w:val="ru-RU" w:eastAsia="en-US" w:bidi="ar-SA"/>
      </w:rPr>
    </w:lvl>
    <w:lvl w:ilvl="4" w:tplc="F1F4D542">
      <w:numFmt w:val="bullet"/>
      <w:lvlText w:val="•"/>
      <w:lvlJc w:val="left"/>
      <w:pPr>
        <w:ind w:left="4186" w:hanging="425"/>
      </w:pPr>
      <w:rPr>
        <w:rFonts w:hint="default"/>
        <w:lang w:val="ru-RU" w:eastAsia="en-US" w:bidi="ar-SA"/>
      </w:rPr>
    </w:lvl>
    <w:lvl w:ilvl="5" w:tplc="C060A5FC">
      <w:numFmt w:val="bullet"/>
      <w:lvlText w:val="•"/>
      <w:lvlJc w:val="left"/>
      <w:pPr>
        <w:ind w:left="5203" w:hanging="425"/>
      </w:pPr>
      <w:rPr>
        <w:rFonts w:hint="default"/>
        <w:lang w:val="ru-RU" w:eastAsia="en-US" w:bidi="ar-SA"/>
      </w:rPr>
    </w:lvl>
    <w:lvl w:ilvl="6" w:tplc="4E882F1A">
      <w:numFmt w:val="bullet"/>
      <w:lvlText w:val="•"/>
      <w:lvlJc w:val="left"/>
      <w:pPr>
        <w:ind w:left="6219" w:hanging="425"/>
      </w:pPr>
      <w:rPr>
        <w:rFonts w:hint="default"/>
        <w:lang w:val="ru-RU" w:eastAsia="en-US" w:bidi="ar-SA"/>
      </w:rPr>
    </w:lvl>
    <w:lvl w:ilvl="7" w:tplc="7E1C6724">
      <w:numFmt w:val="bullet"/>
      <w:lvlText w:val="•"/>
      <w:lvlJc w:val="left"/>
      <w:pPr>
        <w:ind w:left="7236" w:hanging="425"/>
      </w:pPr>
      <w:rPr>
        <w:rFonts w:hint="default"/>
        <w:lang w:val="ru-RU" w:eastAsia="en-US" w:bidi="ar-SA"/>
      </w:rPr>
    </w:lvl>
    <w:lvl w:ilvl="8" w:tplc="69B252E4">
      <w:numFmt w:val="bullet"/>
      <w:lvlText w:val="•"/>
      <w:lvlJc w:val="left"/>
      <w:pPr>
        <w:ind w:left="8253" w:hanging="42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84947"/>
    <w:rsid w:val="00384947"/>
    <w:rsid w:val="007E5CD1"/>
    <w:rsid w:val="00BA0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1D32B5"/>
  <w15:docId w15:val="{C8DD82E5-E04C-48BD-A5F1-92116953F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749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2" w:firstLine="33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BA09A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09A3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BA09A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09A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soshlk.irro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sfond.ru/vsosh/municipa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911</Words>
  <Characters>5196</Characters>
  <Application>Microsoft Office Word</Application>
  <DocSecurity>0</DocSecurity>
  <Lines>43</Lines>
  <Paragraphs>12</Paragraphs>
  <ScaleCrop>false</ScaleCrop>
  <Company/>
  <LinksUpToDate>false</LinksUpToDate>
  <CharactersWithSpaces>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Глушкова СИ</dc:creator>
  <cp:lastModifiedBy>Пользователь</cp:lastModifiedBy>
  <cp:revision>2</cp:revision>
  <dcterms:created xsi:type="dcterms:W3CDTF">2021-12-15T06:37:00Z</dcterms:created>
  <dcterms:modified xsi:type="dcterms:W3CDTF">2021-12-17T05:21:00Z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2021-10-28T00:00:00Z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2021-12-15T00:00:00Z</vt:filetime>
  </property>
</Properties>
</file>