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21F1BD" w14:textId="1CC62C14" w:rsidR="008D5BD9" w:rsidRPr="002C5356" w:rsidRDefault="004109C9" w:rsidP="002C5356">
      <w:pPr>
        <w:pStyle w:val="1"/>
        <w:tabs>
          <w:tab w:val="left" w:pos="0"/>
        </w:tabs>
        <w:ind w:left="0" w:firstLine="709"/>
        <w:jc w:val="center"/>
      </w:pPr>
      <w:bookmarkStart w:id="0" w:name="_Hlk90548694"/>
      <w:bookmarkStart w:id="1" w:name="_GoBack"/>
      <w:r>
        <w:t>Требования</w:t>
      </w:r>
      <w:r>
        <w:rPr>
          <w:spacing w:val="5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57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59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предмету</w:t>
      </w:r>
      <w:r>
        <w:rPr>
          <w:spacing w:val="-1"/>
        </w:rPr>
        <w:t xml:space="preserve"> </w:t>
      </w:r>
      <w:r>
        <w:t>«Немецкий</w:t>
      </w:r>
      <w:r>
        <w:rPr>
          <w:spacing w:val="2"/>
        </w:rPr>
        <w:t xml:space="preserve"> </w:t>
      </w:r>
      <w:r>
        <w:t>язык»</w:t>
      </w:r>
      <w:r w:rsidR="002C5356">
        <w:t xml:space="preserve"> </w:t>
      </w:r>
      <w:r>
        <w:t>в</w:t>
      </w:r>
      <w:r>
        <w:rPr>
          <w:spacing w:val="-2"/>
        </w:rPr>
        <w:t xml:space="preserve"> </w:t>
      </w:r>
      <w:r>
        <w:t>2021-2022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году</w:t>
      </w:r>
    </w:p>
    <w:p w14:paraId="78830E69" w14:textId="77777777" w:rsidR="008D5BD9" w:rsidRDefault="008D5BD9" w:rsidP="002C5356">
      <w:pPr>
        <w:pStyle w:val="a3"/>
        <w:tabs>
          <w:tab w:val="left" w:pos="0"/>
        </w:tabs>
        <w:ind w:left="0"/>
        <w:jc w:val="left"/>
        <w:rPr>
          <w:sz w:val="22"/>
        </w:rPr>
      </w:pPr>
    </w:p>
    <w:p w14:paraId="56CCCEAD" w14:textId="77777777" w:rsidR="008D5BD9" w:rsidRDefault="004109C9" w:rsidP="002C5356">
      <w:pPr>
        <w:pStyle w:val="1"/>
        <w:numPr>
          <w:ilvl w:val="1"/>
          <w:numId w:val="6"/>
        </w:numPr>
        <w:tabs>
          <w:tab w:val="left" w:pos="0"/>
          <w:tab w:val="left" w:pos="681"/>
          <w:tab w:val="left" w:pos="683"/>
        </w:tabs>
        <w:ind w:left="0" w:firstLine="709"/>
        <w:jc w:val="left"/>
      </w:pPr>
      <w:r>
        <w:t>Структура</w:t>
      </w:r>
      <w:r>
        <w:rPr>
          <w:spacing w:val="-3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</w:t>
      </w:r>
    </w:p>
    <w:p w14:paraId="0A21987F" w14:textId="77777777" w:rsidR="008D5BD9" w:rsidRDefault="004109C9" w:rsidP="002C5356">
      <w:pPr>
        <w:tabs>
          <w:tab w:val="left" w:pos="0"/>
        </w:tabs>
        <w:ind w:firstLine="709"/>
        <w:rPr>
          <w:b/>
          <w:sz w:val="24"/>
        </w:rPr>
      </w:pPr>
      <w:r>
        <w:rPr>
          <w:sz w:val="24"/>
        </w:rPr>
        <w:t xml:space="preserve">Муниципальный этап олимпиады проводится в два тура: </w:t>
      </w:r>
      <w:r>
        <w:rPr>
          <w:b/>
          <w:sz w:val="24"/>
        </w:rPr>
        <w:t>письменный тур и устный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группы параллелей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7-8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классы и 9-11 </w:t>
      </w:r>
      <w:proofErr w:type="spellStart"/>
      <w:r>
        <w:rPr>
          <w:b/>
          <w:sz w:val="24"/>
        </w:rPr>
        <w:t>кл</w:t>
      </w:r>
      <w:proofErr w:type="spellEnd"/>
      <w:r>
        <w:rPr>
          <w:b/>
          <w:sz w:val="24"/>
        </w:rPr>
        <w:t>.</w:t>
      </w:r>
    </w:p>
    <w:p w14:paraId="45E3E4DA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rPr>
          <w:b/>
        </w:rPr>
        <w:t>Письменный</w:t>
      </w:r>
      <w:r>
        <w:rPr>
          <w:b/>
          <w:spacing w:val="23"/>
        </w:rPr>
        <w:t xml:space="preserve"> </w:t>
      </w:r>
      <w:r>
        <w:rPr>
          <w:b/>
        </w:rPr>
        <w:t>тур</w:t>
      </w:r>
      <w:r>
        <w:rPr>
          <w:b/>
          <w:spacing w:val="25"/>
        </w:rPr>
        <w:t xml:space="preserve"> </w:t>
      </w:r>
      <w:r>
        <w:t>предполагает</w:t>
      </w:r>
      <w:r>
        <w:rPr>
          <w:spacing w:val="24"/>
        </w:rPr>
        <w:t xml:space="preserve"> </w:t>
      </w:r>
      <w:r>
        <w:t>5</w:t>
      </w:r>
      <w:r>
        <w:rPr>
          <w:spacing w:val="47"/>
        </w:rPr>
        <w:t xml:space="preserve"> </w:t>
      </w:r>
      <w:r>
        <w:t>конкурсов:</w:t>
      </w:r>
      <w:r>
        <w:rPr>
          <w:spacing w:val="22"/>
        </w:rPr>
        <w:t xml:space="preserve"> </w:t>
      </w:r>
      <w:r>
        <w:t>«Чтение»,</w:t>
      </w:r>
      <w:r>
        <w:rPr>
          <w:spacing w:val="24"/>
        </w:rPr>
        <w:t xml:space="preserve"> </w:t>
      </w:r>
      <w:r>
        <w:t>«Лексико-грамматический</w:t>
      </w:r>
      <w:r>
        <w:rPr>
          <w:spacing w:val="-57"/>
        </w:rPr>
        <w:t xml:space="preserve"> </w:t>
      </w:r>
      <w:r>
        <w:t>тест»,</w:t>
      </w:r>
      <w:r>
        <w:rPr>
          <w:spacing w:val="-1"/>
        </w:rPr>
        <w:t xml:space="preserve"> </w:t>
      </w:r>
      <w:r>
        <w:t>«Аудирование»,</w:t>
      </w:r>
      <w:r>
        <w:rPr>
          <w:spacing w:val="-1"/>
        </w:rPr>
        <w:t xml:space="preserve"> </w:t>
      </w:r>
      <w:r>
        <w:t>«Конкурс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речи»,</w:t>
      </w:r>
      <w:r>
        <w:rPr>
          <w:spacing w:val="-1"/>
        </w:rPr>
        <w:t xml:space="preserve"> </w:t>
      </w:r>
      <w:r>
        <w:t>«</w:t>
      </w:r>
      <w:proofErr w:type="spellStart"/>
      <w:r>
        <w:t>Лингвострановедение</w:t>
      </w:r>
      <w:proofErr w:type="spellEnd"/>
      <w:r>
        <w:t>»</w:t>
      </w:r>
    </w:p>
    <w:p w14:paraId="52CF592F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отводится:</w:t>
      </w:r>
    </w:p>
    <w:p w14:paraId="779D3FAE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rPr>
          <w:u w:val="single"/>
        </w:rPr>
        <w:t>7-8</w:t>
      </w:r>
      <w:r>
        <w:rPr>
          <w:spacing w:val="-2"/>
          <w:u w:val="single"/>
        </w:rPr>
        <w:t xml:space="preserve"> </w:t>
      </w:r>
      <w:r>
        <w:rPr>
          <w:u w:val="single"/>
        </w:rPr>
        <w:t>классы:</w:t>
      </w:r>
      <w:r>
        <w:rPr>
          <w:spacing w:val="-1"/>
          <w:u w:val="single"/>
        </w:rPr>
        <w:t xml:space="preserve"> </w:t>
      </w:r>
      <w:r>
        <w:rPr>
          <w:u w:val="single"/>
        </w:rPr>
        <w:t>3,5</w:t>
      </w:r>
      <w:r>
        <w:rPr>
          <w:spacing w:val="-1"/>
          <w:u w:val="single"/>
        </w:rPr>
        <w:t xml:space="preserve"> </w:t>
      </w:r>
      <w:r>
        <w:rPr>
          <w:u w:val="single"/>
        </w:rPr>
        <w:t>академических</w:t>
      </w:r>
      <w:r>
        <w:rPr>
          <w:spacing w:val="58"/>
          <w:u w:val="single"/>
        </w:rPr>
        <w:t xml:space="preserve"> </w:t>
      </w:r>
      <w:r>
        <w:rPr>
          <w:u w:val="single"/>
        </w:rPr>
        <w:t>часа</w:t>
      </w:r>
      <w:r>
        <w:rPr>
          <w:spacing w:val="56"/>
          <w:u w:val="single"/>
        </w:rPr>
        <w:t xml:space="preserve"> </w:t>
      </w:r>
      <w:r>
        <w:rPr>
          <w:u w:val="single"/>
        </w:rPr>
        <w:t>(135</w:t>
      </w:r>
      <w:r>
        <w:rPr>
          <w:spacing w:val="-2"/>
          <w:u w:val="single"/>
        </w:rPr>
        <w:t xml:space="preserve"> </w:t>
      </w:r>
      <w:r>
        <w:rPr>
          <w:u w:val="single"/>
        </w:rPr>
        <w:t>минут)</w:t>
      </w:r>
    </w:p>
    <w:p w14:paraId="66A0EDB8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rPr>
          <w:u w:val="single"/>
        </w:rPr>
        <w:t>9-11</w:t>
      </w:r>
      <w:r>
        <w:rPr>
          <w:spacing w:val="-1"/>
          <w:u w:val="single"/>
        </w:rPr>
        <w:t xml:space="preserve"> </w:t>
      </w:r>
      <w:r>
        <w:rPr>
          <w:u w:val="single"/>
        </w:rPr>
        <w:t>классы:</w:t>
      </w:r>
      <w:r>
        <w:rPr>
          <w:spacing w:val="-1"/>
          <w:u w:val="single"/>
        </w:rPr>
        <w:t xml:space="preserve"> </w:t>
      </w:r>
      <w:r>
        <w:rPr>
          <w:u w:val="single"/>
        </w:rPr>
        <w:t>4</w:t>
      </w:r>
      <w:r>
        <w:rPr>
          <w:spacing w:val="-1"/>
          <w:u w:val="single"/>
        </w:rPr>
        <w:t xml:space="preserve"> </w:t>
      </w:r>
      <w:r>
        <w:rPr>
          <w:u w:val="single"/>
        </w:rPr>
        <w:t>академических</w:t>
      </w:r>
      <w:r>
        <w:rPr>
          <w:spacing w:val="59"/>
          <w:u w:val="single"/>
        </w:rPr>
        <w:t xml:space="preserve"> </w:t>
      </w:r>
      <w:r>
        <w:rPr>
          <w:u w:val="single"/>
        </w:rPr>
        <w:t>часа</w:t>
      </w:r>
      <w:r>
        <w:rPr>
          <w:spacing w:val="117"/>
          <w:u w:val="single"/>
        </w:rPr>
        <w:t xml:space="preserve"> </w:t>
      </w:r>
      <w:r>
        <w:rPr>
          <w:u w:val="single"/>
        </w:rPr>
        <w:t>(180</w:t>
      </w:r>
      <w:r>
        <w:rPr>
          <w:spacing w:val="59"/>
          <w:u w:val="single"/>
        </w:rPr>
        <w:t xml:space="preserve"> </w:t>
      </w:r>
      <w:proofErr w:type="gramStart"/>
      <w:r>
        <w:rPr>
          <w:u w:val="single"/>
        </w:rPr>
        <w:t>минут</w:t>
      </w:r>
      <w:r>
        <w:rPr>
          <w:spacing w:val="-1"/>
          <w:u w:val="single"/>
        </w:rPr>
        <w:t xml:space="preserve"> </w:t>
      </w:r>
      <w:r>
        <w:rPr>
          <w:u w:val="single"/>
        </w:rPr>
        <w:t>)</w:t>
      </w:r>
      <w:proofErr w:type="gramEnd"/>
    </w:p>
    <w:p w14:paraId="46CCA142" w14:textId="77777777" w:rsidR="008D5BD9" w:rsidRDefault="008D5BD9" w:rsidP="002C5356">
      <w:pPr>
        <w:pStyle w:val="a3"/>
        <w:tabs>
          <w:tab w:val="left" w:pos="0"/>
        </w:tabs>
        <w:ind w:left="0"/>
        <w:jc w:val="left"/>
        <w:rPr>
          <w:sz w:val="16"/>
        </w:rPr>
      </w:pPr>
    </w:p>
    <w:p w14:paraId="33532CA8" w14:textId="77777777" w:rsidR="008D5BD9" w:rsidRDefault="004109C9" w:rsidP="002C5356">
      <w:pPr>
        <w:tabs>
          <w:tab w:val="left" w:pos="0"/>
        </w:tabs>
        <w:ind w:firstLine="709"/>
        <w:rPr>
          <w:sz w:val="24"/>
        </w:rPr>
      </w:pPr>
      <w:r>
        <w:rPr>
          <w:b/>
          <w:sz w:val="24"/>
        </w:rPr>
        <w:t>Устный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58"/>
          <w:sz w:val="24"/>
        </w:rPr>
        <w:t xml:space="preserve"> </w:t>
      </w:r>
      <w:r>
        <w:rPr>
          <w:sz w:val="24"/>
        </w:rPr>
        <w:t>«Конкурс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речи».</w:t>
      </w:r>
    </w:p>
    <w:p w14:paraId="18E4EE0B" w14:textId="77777777" w:rsidR="008D5BD9" w:rsidRDefault="004109C9" w:rsidP="002C5356">
      <w:pPr>
        <w:pStyle w:val="a4"/>
        <w:numPr>
          <w:ilvl w:val="2"/>
          <w:numId w:val="6"/>
        </w:numPr>
        <w:tabs>
          <w:tab w:val="left" w:pos="0"/>
          <w:tab w:val="left" w:pos="1401"/>
          <w:tab w:val="left" w:pos="1402"/>
        </w:tabs>
        <w:ind w:left="0" w:firstLine="709"/>
        <w:jc w:val="left"/>
        <w:rPr>
          <w:sz w:val="24"/>
        </w:rPr>
      </w:pPr>
      <w:r>
        <w:rPr>
          <w:sz w:val="24"/>
        </w:rPr>
        <w:t>конкурс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57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4-5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человек)</w:t>
      </w:r>
    </w:p>
    <w:p w14:paraId="218CDAA3" w14:textId="77777777" w:rsidR="008D5BD9" w:rsidRDefault="004109C9" w:rsidP="002C5356">
      <w:pPr>
        <w:pStyle w:val="a4"/>
        <w:numPr>
          <w:ilvl w:val="2"/>
          <w:numId w:val="6"/>
        </w:numPr>
        <w:tabs>
          <w:tab w:val="left" w:pos="0"/>
          <w:tab w:val="left" w:pos="1401"/>
          <w:tab w:val="left" w:pos="1402"/>
          <w:tab w:val="left" w:pos="2739"/>
        </w:tabs>
        <w:ind w:left="0" w:firstLine="709"/>
        <w:jc w:val="left"/>
        <w:rPr>
          <w:sz w:val="24"/>
        </w:rPr>
      </w:pPr>
      <w:r>
        <w:rPr>
          <w:sz w:val="24"/>
        </w:rPr>
        <w:t>7-8</w:t>
      </w:r>
      <w:r>
        <w:rPr>
          <w:spacing w:val="38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  <w:t>около</w:t>
      </w:r>
      <w:r>
        <w:rPr>
          <w:spacing w:val="40"/>
          <w:sz w:val="24"/>
        </w:rPr>
        <w:t xml:space="preserve"> </w:t>
      </w:r>
      <w:r>
        <w:rPr>
          <w:sz w:val="24"/>
        </w:rPr>
        <w:t>1</w:t>
      </w:r>
      <w:r>
        <w:rPr>
          <w:spacing w:val="39"/>
          <w:sz w:val="24"/>
        </w:rPr>
        <w:t xml:space="preserve"> </w:t>
      </w:r>
      <w:r>
        <w:rPr>
          <w:sz w:val="24"/>
        </w:rPr>
        <w:t>академического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часа,</w:t>
      </w:r>
      <w:r>
        <w:rPr>
          <w:spacing w:val="43"/>
          <w:sz w:val="24"/>
        </w:rPr>
        <w:t xml:space="preserve"> </w:t>
      </w:r>
      <w:r>
        <w:rPr>
          <w:sz w:val="24"/>
        </w:rPr>
        <w:t>(45</w:t>
      </w:r>
      <w:r>
        <w:rPr>
          <w:spacing w:val="39"/>
          <w:sz w:val="24"/>
        </w:rPr>
        <w:t xml:space="preserve"> </w:t>
      </w:r>
      <w:r>
        <w:rPr>
          <w:sz w:val="24"/>
        </w:rPr>
        <w:t>минут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38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38"/>
          <w:sz w:val="24"/>
        </w:rPr>
        <w:t xml:space="preserve"> </w:t>
      </w:r>
      <w:r>
        <w:rPr>
          <w:sz w:val="24"/>
        </w:rPr>
        <w:t>+</w:t>
      </w:r>
      <w:r>
        <w:rPr>
          <w:spacing w:val="38"/>
          <w:sz w:val="24"/>
        </w:rPr>
        <w:t xml:space="preserve"> </w:t>
      </w:r>
      <w:r>
        <w:rPr>
          <w:sz w:val="24"/>
        </w:rPr>
        <w:t>5-7</w:t>
      </w:r>
      <w:r>
        <w:rPr>
          <w:spacing w:val="39"/>
          <w:sz w:val="24"/>
        </w:rPr>
        <w:t xml:space="preserve"> </w:t>
      </w:r>
      <w:r>
        <w:rPr>
          <w:sz w:val="24"/>
        </w:rPr>
        <w:t>минут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ответ)</w:t>
      </w:r>
    </w:p>
    <w:p w14:paraId="33AC735C" w14:textId="77777777" w:rsidR="008D5BD9" w:rsidRDefault="004109C9" w:rsidP="002C5356">
      <w:pPr>
        <w:pStyle w:val="a4"/>
        <w:numPr>
          <w:ilvl w:val="2"/>
          <w:numId w:val="6"/>
        </w:numPr>
        <w:tabs>
          <w:tab w:val="left" w:pos="0"/>
          <w:tab w:val="left" w:pos="1401"/>
          <w:tab w:val="left" w:pos="1402"/>
          <w:tab w:val="left" w:pos="2868"/>
          <w:tab w:val="left" w:pos="5540"/>
        </w:tabs>
        <w:ind w:left="0" w:firstLine="709"/>
        <w:jc w:val="left"/>
        <w:rPr>
          <w:sz w:val="24"/>
        </w:rPr>
      </w:pPr>
      <w:r>
        <w:rPr>
          <w:sz w:val="24"/>
        </w:rPr>
        <w:t>9-11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ab/>
        <w:t>около</w:t>
      </w:r>
      <w:r>
        <w:rPr>
          <w:spacing w:val="42"/>
          <w:sz w:val="24"/>
        </w:rPr>
        <w:t xml:space="preserve"> </w:t>
      </w:r>
      <w:r>
        <w:rPr>
          <w:sz w:val="24"/>
        </w:rPr>
        <w:t>2</w:t>
      </w:r>
      <w:r>
        <w:rPr>
          <w:spacing w:val="43"/>
          <w:sz w:val="24"/>
        </w:rPr>
        <w:t xml:space="preserve"> </w:t>
      </w:r>
      <w:r>
        <w:rPr>
          <w:sz w:val="24"/>
        </w:rPr>
        <w:t>академических</w:t>
      </w:r>
      <w:r>
        <w:rPr>
          <w:sz w:val="24"/>
        </w:rPr>
        <w:tab/>
        <w:t>часов</w:t>
      </w:r>
      <w:r>
        <w:rPr>
          <w:spacing w:val="45"/>
          <w:sz w:val="24"/>
        </w:rPr>
        <w:t xml:space="preserve"> </w:t>
      </w:r>
      <w:r>
        <w:rPr>
          <w:sz w:val="24"/>
        </w:rPr>
        <w:t>(60</w:t>
      </w:r>
      <w:r>
        <w:rPr>
          <w:spacing w:val="42"/>
          <w:sz w:val="24"/>
        </w:rPr>
        <w:t xml:space="preserve"> </w:t>
      </w:r>
      <w:r>
        <w:rPr>
          <w:sz w:val="24"/>
        </w:rPr>
        <w:t>минут</w:t>
      </w:r>
      <w:r>
        <w:rPr>
          <w:spacing w:val="42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8-10</w:t>
      </w:r>
      <w:r>
        <w:rPr>
          <w:spacing w:val="41"/>
          <w:sz w:val="24"/>
        </w:rPr>
        <w:t xml:space="preserve"> </w:t>
      </w:r>
      <w:r>
        <w:rPr>
          <w:sz w:val="24"/>
        </w:rPr>
        <w:t>минут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ответ)</w:t>
      </w:r>
    </w:p>
    <w:p w14:paraId="79D26995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t>В</w:t>
      </w:r>
      <w:r>
        <w:rPr>
          <w:spacing w:val="28"/>
        </w:rPr>
        <w:t xml:space="preserve"> </w:t>
      </w:r>
      <w:r>
        <w:t>каждом</w:t>
      </w:r>
      <w:r>
        <w:rPr>
          <w:spacing w:val="28"/>
        </w:rPr>
        <w:t xml:space="preserve"> </w:t>
      </w:r>
      <w:r>
        <w:t>конкурсе</w:t>
      </w:r>
      <w:r>
        <w:rPr>
          <w:spacing w:val="27"/>
        </w:rPr>
        <w:t xml:space="preserve"> </w:t>
      </w:r>
      <w:r>
        <w:t>четко</w:t>
      </w:r>
      <w:r>
        <w:rPr>
          <w:spacing w:val="28"/>
        </w:rPr>
        <w:t xml:space="preserve"> </w:t>
      </w:r>
      <w:r>
        <w:t>сформулировано</w:t>
      </w:r>
      <w:r>
        <w:rPr>
          <w:spacing w:val="26"/>
        </w:rPr>
        <w:t xml:space="preserve"> </w:t>
      </w:r>
      <w:r>
        <w:t>задание,</w:t>
      </w:r>
      <w:r>
        <w:rPr>
          <w:spacing w:val="27"/>
        </w:rPr>
        <w:t xml:space="preserve"> </w:t>
      </w:r>
      <w:r>
        <w:t>определено</w:t>
      </w:r>
      <w:r>
        <w:rPr>
          <w:spacing w:val="27"/>
        </w:rPr>
        <w:t xml:space="preserve"> </w:t>
      </w:r>
      <w:r>
        <w:t>количество</w:t>
      </w:r>
      <w:r>
        <w:rPr>
          <w:spacing w:val="28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(как</w:t>
      </w:r>
      <w:r>
        <w:rPr>
          <w:spacing w:val="-1"/>
        </w:rPr>
        <w:t xml:space="preserve"> </w:t>
      </w:r>
      <w:r>
        <w:t>общее, так и</w:t>
      </w:r>
      <w:r>
        <w:rPr>
          <w:spacing w:val="1"/>
        </w:rPr>
        <w:t xml:space="preserve"> </w:t>
      </w:r>
      <w:r>
        <w:t>за каждое</w:t>
      </w:r>
      <w:r>
        <w:rPr>
          <w:spacing w:val="-1"/>
        </w:rPr>
        <w:t xml:space="preserve"> </w:t>
      </w:r>
      <w:r>
        <w:t>задание).</w:t>
      </w:r>
    </w:p>
    <w:p w14:paraId="0B00B98B" w14:textId="0648FCEA" w:rsidR="008D5BD9" w:rsidRPr="002C5356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t>Оценивание</w:t>
      </w:r>
      <w:r>
        <w:rPr>
          <w:spacing w:val="36"/>
        </w:rPr>
        <w:t xml:space="preserve"> </w:t>
      </w:r>
      <w:r>
        <w:t>устной</w:t>
      </w:r>
      <w:r>
        <w:rPr>
          <w:spacing w:val="39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письменной</w:t>
      </w:r>
      <w:r>
        <w:rPr>
          <w:spacing w:val="39"/>
        </w:rPr>
        <w:t xml:space="preserve"> </w:t>
      </w:r>
      <w:r>
        <w:t>речи</w:t>
      </w:r>
      <w:r>
        <w:rPr>
          <w:spacing w:val="45"/>
        </w:rPr>
        <w:t xml:space="preserve"> </w:t>
      </w:r>
      <w:r>
        <w:t>проводится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специально</w:t>
      </w:r>
      <w:r>
        <w:rPr>
          <w:spacing w:val="36"/>
        </w:rPr>
        <w:t xml:space="preserve"> </w:t>
      </w:r>
      <w:r>
        <w:t>разработанным</w:t>
      </w:r>
      <w:r>
        <w:rPr>
          <w:spacing w:val="-57"/>
        </w:rPr>
        <w:t xml:space="preserve"> </w:t>
      </w:r>
      <w:r>
        <w:t>критериям,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приложены к ключам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проверки.</w:t>
      </w:r>
    </w:p>
    <w:p w14:paraId="35DAB4F5" w14:textId="77777777" w:rsidR="008D5BD9" w:rsidRDefault="004109C9" w:rsidP="002C5356">
      <w:pPr>
        <w:pStyle w:val="1"/>
        <w:numPr>
          <w:ilvl w:val="2"/>
          <w:numId w:val="5"/>
        </w:numPr>
        <w:tabs>
          <w:tab w:val="left" w:pos="0"/>
          <w:tab w:val="left" w:pos="1282"/>
        </w:tabs>
        <w:ind w:left="0" w:firstLine="709"/>
        <w:jc w:val="both"/>
      </w:pPr>
      <w:r>
        <w:t>Лексико-грамматический</w:t>
      </w:r>
      <w:r>
        <w:rPr>
          <w:spacing w:val="-5"/>
        </w:rPr>
        <w:t xml:space="preserve"> </w:t>
      </w:r>
      <w:r>
        <w:t>тест</w:t>
      </w:r>
    </w:p>
    <w:p w14:paraId="225CDBF8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оригинальных</w:t>
      </w:r>
      <w:r>
        <w:rPr>
          <w:spacing w:val="1"/>
        </w:rPr>
        <w:t xml:space="preserve"> </w:t>
      </w:r>
      <w:r>
        <w:t>текстов.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тестирования:</w:t>
      </w:r>
      <w:r>
        <w:rPr>
          <w:spacing w:val="1"/>
        </w:rPr>
        <w:t xml:space="preserve"> </w:t>
      </w:r>
      <w:r>
        <w:t>множественный</w:t>
      </w:r>
      <w:r>
        <w:rPr>
          <w:spacing w:val="-1"/>
        </w:rPr>
        <w:t xml:space="preserve"> </w:t>
      </w:r>
      <w:r>
        <w:t>выбор и</w:t>
      </w:r>
      <w:r>
        <w:rPr>
          <w:spacing w:val="1"/>
        </w:rPr>
        <w:t xml:space="preserve"> </w:t>
      </w:r>
      <w:proofErr w:type="spellStart"/>
      <w:r>
        <w:t>клоуз</w:t>
      </w:r>
      <w:proofErr w:type="spellEnd"/>
      <w:r>
        <w:t>-процедура.</w:t>
      </w:r>
    </w:p>
    <w:p w14:paraId="5F6F7F13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В тексте сделаны 10-20 пропусков</w:t>
      </w:r>
      <w:r>
        <w:rPr>
          <w:spacing w:val="1"/>
        </w:rPr>
        <w:t xml:space="preserve"> </w:t>
      </w:r>
      <w:proofErr w:type="gramStart"/>
      <w:r>
        <w:t>( 10</w:t>
      </w:r>
      <w:proofErr w:type="gramEnd"/>
      <w:r>
        <w:t>+5 и 10+10), для первой группы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дается варианта ответа (задания на множественный выбор), для второй группы – подбор</w:t>
      </w:r>
      <w:r>
        <w:rPr>
          <w:spacing w:val="1"/>
        </w:rPr>
        <w:t xml:space="preserve"> </w:t>
      </w:r>
      <w:r>
        <w:t>вариантов.</w:t>
      </w:r>
    </w:p>
    <w:p w14:paraId="536AEEC4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Задание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проверку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лексических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явлений.</w:t>
      </w:r>
    </w:p>
    <w:p w14:paraId="22B07EAA" w14:textId="3D51CD97" w:rsidR="002C5356" w:rsidRPr="002C5356" w:rsidRDefault="002C5356" w:rsidP="002C5356">
      <w:pPr>
        <w:pStyle w:val="1"/>
        <w:tabs>
          <w:tab w:val="left" w:pos="0"/>
        </w:tabs>
        <w:ind w:left="0" w:firstLine="709"/>
        <w:jc w:val="left"/>
      </w:pPr>
      <w:r>
        <w:t>Максимальное</w:t>
      </w:r>
      <w:r>
        <w:rPr>
          <w:spacing w:val="37"/>
        </w:rPr>
        <w:t xml:space="preserve"> </w:t>
      </w:r>
      <w:r>
        <w:t>количество</w:t>
      </w:r>
      <w:r>
        <w:rPr>
          <w:spacing w:val="38"/>
        </w:rPr>
        <w:t xml:space="preserve"> </w:t>
      </w:r>
      <w:r>
        <w:t>баллов</w:t>
      </w:r>
      <w:r>
        <w:rPr>
          <w:spacing w:val="42"/>
        </w:rPr>
        <w:t xml:space="preserve"> </w:t>
      </w:r>
      <w:r>
        <w:t>–15-20,</w:t>
      </w:r>
      <w:r>
        <w:rPr>
          <w:spacing w:val="41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1</w:t>
      </w:r>
      <w:r>
        <w:rPr>
          <w:spacing w:val="38"/>
        </w:rPr>
        <w:t xml:space="preserve"> </w:t>
      </w:r>
      <w:r>
        <w:t>баллу</w:t>
      </w:r>
      <w:r>
        <w:rPr>
          <w:spacing w:val="38"/>
        </w:rPr>
        <w:t xml:space="preserve"> </w:t>
      </w:r>
      <w:r>
        <w:t>за</w:t>
      </w:r>
      <w:r>
        <w:rPr>
          <w:spacing w:val="39"/>
        </w:rPr>
        <w:t xml:space="preserve"> </w:t>
      </w:r>
      <w:r>
        <w:t>каждый</w:t>
      </w:r>
      <w:r>
        <w:rPr>
          <w:spacing w:val="39"/>
        </w:rPr>
        <w:t xml:space="preserve"> </w:t>
      </w:r>
      <w:r>
        <w:t>правильный</w:t>
      </w:r>
      <w:r>
        <w:rPr>
          <w:spacing w:val="-57"/>
        </w:rPr>
        <w:t xml:space="preserve"> </w:t>
      </w:r>
      <w:r>
        <w:t>ответ.</w:t>
      </w:r>
    </w:p>
    <w:p w14:paraId="67F81673" w14:textId="77777777" w:rsidR="002C5356" w:rsidRDefault="002C5356" w:rsidP="002C5356">
      <w:pPr>
        <w:pStyle w:val="a4"/>
        <w:numPr>
          <w:ilvl w:val="2"/>
          <w:numId w:val="5"/>
        </w:numPr>
        <w:tabs>
          <w:tab w:val="left" w:pos="0"/>
          <w:tab w:val="left" w:pos="1282"/>
        </w:tabs>
        <w:ind w:left="0" w:firstLine="709"/>
        <w:rPr>
          <w:b/>
          <w:sz w:val="24"/>
        </w:rPr>
      </w:pPr>
      <w:r>
        <w:rPr>
          <w:b/>
          <w:sz w:val="24"/>
        </w:rPr>
        <w:t>Понимание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письменных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текстов</w:t>
      </w:r>
    </w:p>
    <w:p w14:paraId="338219B0" w14:textId="77777777" w:rsidR="002C5356" w:rsidRDefault="002C5356" w:rsidP="002C5356">
      <w:pPr>
        <w:pStyle w:val="a3"/>
        <w:tabs>
          <w:tab w:val="left" w:pos="0"/>
        </w:tabs>
        <w:ind w:left="0" w:firstLine="709"/>
        <w:jc w:val="left"/>
      </w:pPr>
      <w:r>
        <w:t>Тестирование</w:t>
      </w:r>
      <w:r>
        <w:rPr>
          <w:spacing w:val="29"/>
        </w:rPr>
        <w:t xml:space="preserve"> </w:t>
      </w:r>
      <w:r>
        <w:t>проводится</w:t>
      </w:r>
      <w:r>
        <w:rPr>
          <w:spacing w:val="2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современном</w:t>
      </w:r>
      <w:r>
        <w:rPr>
          <w:spacing w:val="31"/>
        </w:rPr>
        <w:t xml:space="preserve"> </w:t>
      </w:r>
      <w:r>
        <w:t>аутентичном</w:t>
      </w:r>
      <w:r>
        <w:rPr>
          <w:spacing w:val="29"/>
        </w:rPr>
        <w:t xml:space="preserve"> </w:t>
      </w:r>
      <w:r>
        <w:t>текстовом</w:t>
      </w:r>
      <w:r>
        <w:rPr>
          <w:spacing w:val="29"/>
        </w:rPr>
        <w:t xml:space="preserve"> </w:t>
      </w:r>
      <w:r>
        <w:t>материале</w:t>
      </w:r>
      <w:r>
        <w:rPr>
          <w:spacing w:val="2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включает</w:t>
      </w:r>
      <w:r>
        <w:rPr>
          <w:spacing w:val="-1"/>
        </w:rPr>
        <w:t xml:space="preserve"> </w:t>
      </w:r>
      <w:r>
        <w:t>задания различных типов:</w:t>
      </w:r>
    </w:p>
    <w:p w14:paraId="21203B99" w14:textId="77777777" w:rsidR="002C5356" w:rsidRDefault="002C5356" w:rsidP="002C5356">
      <w:pPr>
        <w:pStyle w:val="a4"/>
        <w:numPr>
          <w:ilvl w:val="0"/>
          <w:numId w:val="4"/>
        </w:numPr>
        <w:tabs>
          <w:tab w:val="left" w:pos="0"/>
          <w:tab w:val="left" w:pos="683"/>
          <w:tab w:val="left" w:pos="2646"/>
          <w:tab w:val="left" w:pos="3647"/>
          <w:tab w:val="left" w:pos="4057"/>
          <w:tab w:val="left" w:pos="5047"/>
          <w:tab w:val="left" w:pos="6748"/>
          <w:tab w:val="left" w:pos="8964"/>
        </w:tabs>
        <w:ind w:left="0" w:firstLine="709"/>
        <w:rPr>
          <w:sz w:val="24"/>
        </w:rPr>
      </w:pPr>
      <w:r>
        <w:rPr>
          <w:sz w:val="24"/>
        </w:rPr>
        <w:t>альтернативный</w:t>
      </w:r>
      <w:r>
        <w:rPr>
          <w:sz w:val="24"/>
        </w:rPr>
        <w:tab/>
        <w:t>выбор:</w:t>
      </w:r>
      <w:r>
        <w:rPr>
          <w:sz w:val="24"/>
        </w:rPr>
        <w:tab/>
        <w:t>в</w:t>
      </w:r>
      <w:r>
        <w:rPr>
          <w:sz w:val="24"/>
        </w:rPr>
        <w:tab/>
        <w:t>списке</w:t>
      </w:r>
      <w:r>
        <w:rPr>
          <w:sz w:val="24"/>
        </w:rPr>
        <w:tab/>
        <w:t>утверждений,</w:t>
      </w:r>
      <w:r>
        <w:rPr>
          <w:sz w:val="24"/>
        </w:rPr>
        <w:tab/>
        <w:t>перефразирующих</w:t>
      </w:r>
      <w:r>
        <w:rPr>
          <w:sz w:val="24"/>
        </w:rPr>
        <w:tab/>
      </w:r>
      <w:r>
        <w:rPr>
          <w:spacing w:val="-1"/>
          <w:sz w:val="24"/>
        </w:rPr>
        <w:t>текстовую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правильные/ложные/в тексте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содержащиеся;</w:t>
      </w:r>
    </w:p>
    <w:p w14:paraId="6C9B1B12" w14:textId="77777777" w:rsidR="002C5356" w:rsidRDefault="002C5356" w:rsidP="002C5356">
      <w:pPr>
        <w:pStyle w:val="a4"/>
        <w:numPr>
          <w:ilvl w:val="0"/>
          <w:numId w:val="4"/>
        </w:numPr>
        <w:tabs>
          <w:tab w:val="left" w:pos="0"/>
          <w:tab w:val="left" w:pos="683"/>
        </w:tabs>
        <w:ind w:left="0" w:firstLine="709"/>
        <w:rPr>
          <w:sz w:val="24"/>
        </w:rPr>
      </w:pPr>
      <w:r>
        <w:rPr>
          <w:sz w:val="24"/>
        </w:rPr>
        <w:t>соединение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</w:p>
    <w:p w14:paraId="2F0F09A8" w14:textId="2C2C5F53" w:rsidR="002C5356" w:rsidRPr="002C5356" w:rsidRDefault="002C5356" w:rsidP="002C5356">
      <w:pPr>
        <w:pStyle w:val="1"/>
        <w:tabs>
          <w:tab w:val="left" w:pos="0"/>
        </w:tabs>
        <w:ind w:left="0" w:firstLine="709"/>
        <w:jc w:val="left"/>
      </w:pPr>
      <w:r>
        <w:t>Максимальное</w:t>
      </w:r>
      <w:r>
        <w:rPr>
          <w:spacing w:val="20"/>
        </w:rPr>
        <w:t xml:space="preserve"> </w:t>
      </w:r>
      <w:r>
        <w:t>количество</w:t>
      </w:r>
      <w:r>
        <w:rPr>
          <w:spacing w:val="21"/>
        </w:rPr>
        <w:t xml:space="preserve"> </w:t>
      </w:r>
      <w:r>
        <w:t>баллов</w:t>
      </w:r>
      <w:r>
        <w:rPr>
          <w:spacing w:val="23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15</w:t>
      </w:r>
      <w:r>
        <w:rPr>
          <w:spacing w:val="22"/>
        </w:rPr>
        <w:t xml:space="preserve"> </w:t>
      </w:r>
      <w:r>
        <w:t>-20,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баллу</w:t>
      </w:r>
      <w:r>
        <w:rPr>
          <w:spacing w:val="18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каждый</w:t>
      </w:r>
      <w:r>
        <w:rPr>
          <w:spacing w:val="22"/>
        </w:rPr>
        <w:t xml:space="preserve"> </w:t>
      </w:r>
      <w:r>
        <w:t>правильный</w:t>
      </w:r>
      <w:r>
        <w:rPr>
          <w:spacing w:val="-57"/>
        </w:rPr>
        <w:t xml:space="preserve"> </w:t>
      </w:r>
      <w:r>
        <w:t>ответ.</w:t>
      </w:r>
    </w:p>
    <w:p w14:paraId="6EF23191" w14:textId="77777777" w:rsidR="002C5356" w:rsidRDefault="002C5356" w:rsidP="002C5356">
      <w:pPr>
        <w:pStyle w:val="a4"/>
        <w:numPr>
          <w:ilvl w:val="2"/>
          <w:numId w:val="5"/>
        </w:numPr>
        <w:tabs>
          <w:tab w:val="left" w:pos="0"/>
          <w:tab w:val="left" w:pos="1283"/>
        </w:tabs>
        <w:ind w:left="0" w:firstLine="709"/>
        <w:rPr>
          <w:b/>
          <w:sz w:val="24"/>
        </w:rPr>
      </w:pPr>
      <w:r>
        <w:rPr>
          <w:b/>
          <w:sz w:val="24"/>
        </w:rPr>
        <w:t>Конкурс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аудирования</w:t>
      </w:r>
    </w:p>
    <w:p w14:paraId="17EB926B" w14:textId="318DE8E5" w:rsidR="002C5356" w:rsidRPr="002C5356" w:rsidRDefault="002C5356" w:rsidP="002C5356">
      <w:pPr>
        <w:tabs>
          <w:tab w:val="left" w:pos="0"/>
        </w:tabs>
        <w:ind w:firstLine="709"/>
        <w:rPr>
          <w:b/>
          <w:sz w:val="24"/>
        </w:rPr>
      </w:pPr>
      <w:r>
        <w:rPr>
          <w:sz w:val="24"/>
        </w:rPr>
        <w:t>Учащимся</w:t>
      </w:r>
      <w:r>
        <w:rPr>
          <w:spacing w:val="3"/>
          <w:sz w:val="24"/>
        </w:rPr>
        <w:t xml:space="preserve"> </w:t>
      </w:r>
      <w:r>
        <w:rPr>
          <w:sz w:val="24"/>
        </w:rPr>
        <w:t>предлагается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5"/>
          <w:sz w:val="24"/>
        </w:rPr>
        <w:t xml:space="preserve"> </w:t>
      </w:r>
      <w:r>
        <w:rPr>
          <w:sz w:val="24"/>
        </w:rPr>
        <w:t>аудирования</w:t>
      </w:r>
      <w:r>
        <w:rPr>
          <w:spacing w:val="4"/>
          <w:sz w:val="24"/>
        </w:rPr>
        <w:t xml:space="preserve"> </w:t>
      </w:r>
      <w:r>
        <w:rPr>
          <w:sz w:val="24"/>
        </w:rPr>
        <w:t>текст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6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4"/>
          <w:sz w:val="24"/>
        </w:rPr>
        <w:t xml:space="preserve"> </w:t>
      </w:r>
      <w:r>
        <w:rPr>
          <w:sz w:val="24"/>
        </w:rPr>
        <w:t>темы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Максимальное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15.</w:t>
      </w:r>
    </w:p>
    <w:p w14:paraId="773ED433" w14:textId="77777777" w:rsidR="002C5356" w:rsidRDefault="002C5356" w:rsidP="002C5356">
      <w:pPr>
        <w:pStyle w:val="1"/>
        <w:numPr>
          <w:ilvl w:val="2"/>
          <w:numId w:val="5"/>
        </w:numPr>
        <w:tabs>
          <w:tab w:val="left" w:pos="0"/>
          <w:tab w:val="left" w:pos="1283"/>
        </w:tabs>
        <w:ind w:left="0" w:firstLine="709"/>
        <w:jc w:val="both"/>
      </w:pPr>
      <w:r>
        <w:t>Конкурс</w:t>
      </w:r>
      <w:r>
        <w:rPr>
          <w:spacing w:val="-5"/>
        </w:rPr>
        <w:t xml:space="preserve"> </w:t>
      </w:r>
      <w:proofErr w:type="spellStart"/>
      <w:r>
        <w:t>лингвострановедения</w:t>
      </w:r>
      <w:proofErr w:type="spellEnd"/>
    </w:p>
    <w:p w14:paraId="405F8EBB" w14:textId="77777777" w:rsidR="002C5356" w:rsidRDefault="002C5356" w:rsidP="002C5356">
      <w:pPr>
        <w:pStyle w:val="a3"/>
        <w:tabs>
          <w:tab w:val="left" w:pos="0"/>
          <w:tab w:val="left" w:pos="7785"/>
        </w:tabs>
        <w:ind w:left="0" w:firstLine="709"/>
      </w:pPr>
      <w:r>
        <w:t xml:space="preserve">Учащимся    </w:t>
      </w:r>
      <w:r>
        <w:rPr>
          <w:spacing w:val="27"/>
        </w:rPr>
        <w:t xml:space="preserve"> </w:t>
      </w:r>
      <w:r>
        <w:t xml:space="preserve">предлагается    </w:t>
      </w:r>
      <w:r>
        <w:rPr>
          <w:spacing w:val="28"/>
        </w:rPr>
        <w:t xml:space="preserve"> </w:t>
      </w:r>
      <w:r>
        <w:t xml:space="preserve">вопросы    </w:t>
      </w:r>
      <w:r>
        <w:rPr>
          <w:spacing w:val="28"/>
        </w:rPr>
        <w:t xml:space="preserve"> </w:t>
      </w:r>
      <w:r>
        <w:t xml:space="preserve">по    </w:t>
      </w:r>
      <w:r>
        <w:rPr>
          <w:spacing w:val="31"/>
        </w:rPr>
        <w:t xml:space="preserve"> </w:t>
      </w:r>
      <w:r>
        <w:t>контролю</w:t>
      </w:r>
      <w:r>
        <w:tab/>
        <w:t>социокультурной</w:t>
      </w:r>
      <w:r>
        <w:rPr>
          <w:spacing w:val="16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социолингвистической</w:t>
      </w:r>
      <w:r>
        <w:rPr>
          <w:spacing w:val="-3"/>
        </w:rPr>
        <w:t xml:space="preserve"> </w:t>
      </w:r>
      <w:r>
        <w:t>компетенциями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проверяемом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сложности.</w:t>
      </w:r>
    </w:p>
    <w:p w14:paraId="2CF36C7C" w14:textId="77777777" w:rsidR="002C5356" w:rsidRDefault="002C5356" w:rsidP="002C5356">
      <w:pPr>
        <w:pStyle w:val="1"/>
        <w:tabs>
          <w:tab w:val="left" w:pos="0"/>
        </w:tabs>
        <w:ind w:left="0" w:firstLine="709"/>
      </w:pP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 –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20.</w:t>
      </w:r>
    </w:p>
    <w:p w14:paraId="11958EA4" w14:textId="77777777" w:rsidR="002C5356" w:rsidRDefault="002C5356" w:rsidP="002C5356">
      <w:pPr>
        <w:pStyle w:val="a3"/>
        <w:tabs>
          <w:tab w:val="left" w:pos="0"/>
        </w:tabs>
        <w:ind w:left="0" w:firstLine="709"/>
      </w:pPr>
      <w:r>
        <w:t>Тематика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биография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выдающегося</w:t>
      </w:r>
      <w:r>
        <w:rPr>
          <w:spacing w:val="1"/>
        </w:rPr>
        <w:t xml:space="preserve"> </w:t>
      </w:r>
      <w:r>
        <w:t>русского</w:t>
      </w:r>
      <w:r>
        <w:rPr>
          <w:spacing w:val="60"/>
        </w:rPr>
        <w:t xml:space="preserve"> </w:t>
      </w:r>
      <w:r>
        <w:t>писателя</w:t>
      </w:r>
      <w:r>
        <w:rPr>
          <w:spacing w:val="-57"/>
        </w:rPr>
        <w:t xml:space="preserve"> </w:t>
      </w:r>
      <w:r>
        <w:t>Ф.М.</w:t>
      </w:r>
      <w:r>
        <w:rPr>
          <w:spacing w:val="1"/>
        </w:rPr>
        <w:t xml:space="preserve"> </w:t>
      </w:r>
      <w:r>
        <w:t>Достоевского,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частности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проживание в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писателя</w:t>
      </w:r>
      <w:r>
        <w:rPr>
          <w:spacing w:val="-1"/>
        </w:rPr>
        <w:t xml:space="preserve"> </w:t>
      </w:r>
      <w:r>
        <w:t>Эрнста Теодора</w:t>
      </w:r>
      <w:r>
        <w:rPr>
          <w:spacing w:val="-2"/>
        </w:rPr>
        <w:t xml:space="preserve"> </w:t>
      </w:r>
      <w:r>
        <w:t>Амадея Гофмана</w:t>
      </w:r>
      <w:r>
        <w:rPr>
          <w:spacing w:val="1"/>
        </w:rPr>
        <w:t xml:space="preserve"> </w:t>
      </w:r>
      <w:r>
        <w:t>во второй</w:t>
      </w:r>
      <w:r>
        <w:rPr>
          <w:spacing w:val="1"/>
        </w:rPr>
        <w:t xml:space="preserve"> </w:t>
      </w:r>
      <w:r>
        <w:t>части.</w:t>
      </w:r>
    </w:p>
    <w:p w14:paraId="500DC845" w14:textId="77777777" w:rsidR="00263EA6" w:rsidRDefault="00263EA6" w:rsidP="00263EA6">
      <w:pPr>
        <w:pStyle w:val="1"/>
        <w:numPr>
          <w:ilvl w:val="2"/>
          <w:numId w:val="5"/>
        </w:numPr>
        <w:tabs>
          <w:tab w:val="left" w:pos="0"/>
          <w:tab w:val="left" w:pos="1282"/>
        </w:tabs>
        <w:ind w:left="0" w:firstLine="709"/>
        <w:jc w:val="both"/>
      </w:pPr>
      <w:r>
        <w:t>Конкурс</w:t>
      </w:r>
      <w:r>
        <w:rPr>
          <w:spacing w:val="-4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речи</w:t>
      </w:r>
    </w:p>
    <w:p w14:paraId="3BC8E7E4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Учащимся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творческая</w:t>
      </w:r>
      <w:r>
        <w:rPr>
          <w:spacing w:val="1"/>
        </w:rPr>
        <w:t xml:space="preserve"> </w:t>
      </w:r>
      <w:r>
        <w:t>письменная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представляющая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создание литературного рассказа по заданной теме и соответствующего началу и концу</w:t>
      </w:r>
      <w:r>
        <w:rPr>
          <w:spacing w:val="1"/>
        </w:rPr>
        <w:t xml:space="preserve"> </w:t>
      </w:r>
      <w:r>
        <w:t>текста,</w:t>
      </w:r>
      <w:r>
        <w:rPr>
          <w:spacing w:val="59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задании. </w:t>
      </w:r>
      <w:r>
        <w:rPr>
          <w:b/>
        </w:rPr>
        <w:t>Максимальное</w:t>
      </w:r>
      <w:r>
        <w:rPr>
          <w:b/>
          <w:spacing w:val="-1"/>
        </w:rPr>
        <w:t xml:space="preserve"> </w:t>
      </w:r>
      <w:r>
        <w:rPr>
          <w:b/>
        </w:rPr>
        <w:t>количество</w:t>
      </w:r>
      <w:r>
        <w:rPr>
          <w:b/>
          <w:spacing w:val="-2"/>
        </w:rPr>
        <w:t xml:space="preserve"> </w:t>
      </w:r>
      <w:r>
        <w:rPr>
          <w:b/>
        </w:rPr>
        <w:t>баллов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20</w:t>
      </w:r>
      <w:r>
        <w:t>.</w:t>
      </w:r>
    </w:p>
    <w:p w14:paraId="4856C080" w14:textId="77777777" w:rsidR="008D5BD9" w:rsidRDefault="008D5BD9" w:rsidP="00263EA6">
      <w:pPr>
        <w:tabs>
          <w:tab w:val="left" w:pos="0"/>
        </w:tabs>
        <w:sectPr w:rsidR="008D5BD9" w:rsidSect="002C5356">
          <w:headerReference w:type="default" r:id="rId7"/>
          <w:pgSz w:w="11910" w:h="16840"/>
          <w:pgMar w:top="1040" w:right="740" w:bottom="280" w:left="1560" w:header="751" w:footer="0" w:gutter="0"/>
          <w:pgNumType w:start="2"/>
          <w:cols w:space="720"/>
        </w:sectPr>
      </w:pPr>
    </w:p>
    <w:p w14:paraId="36EDC03F" w14:textId="77777777" w:rsidR="008D5BD9" w:rsidRDefault="008D5BD9" w:rsidP="00263EA6">
      <w:pPr>
        <w:pStyle w:val="a3"/>
        <w:tabs>
          <w:tab w:val="left" w:pos="0"/>
        </w:tabs>
        <w:ind w:left="0"/>
        <w:jc w:val="left"/>
        <w:rPr>
          <w:sz w:val="23"/>
        </w:rPr>
      </w:pPr>
    </w:p>
    <w:p w14:paraId="2436CA23" w14:textId="77777777" w:rsidR="008D5BD9" w:rsidRDefault="004109C9" w:rsidP="002C5356">
      <w:pPr>
        <w:pStyle w:val="1"/>
        <w:numPr>
          <w:ilvl w:val="2"/>
          <w:numId w:val="5"/>
        </w:numPr>
        <w:tabs>
          <w:tab w:val="left" w:pos="0"/>
          <w:tab w:val="left" w:pos="1282"/>
        </w:tabs>
        <w:ind w:left="0" w:firstLine="709"/>
      </w:pPr>
      <w:r>
        <w:t>Конкурс</w:t>
      </w:r>
      <w:r>
        <w:rPr>
          <w:spacing w:val="-4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</w:p>
    <w:p w14:paraId="64F574B5" w14:textId="77777777" w:rsidR="008D5BD9" w:rsidRDefault="004109C9" w:rsidP="002C5356">
      <w:pPr>
        <w:pStyle w:val="a3"/>
        <w:tabs>
          <w:tab w:val="left" w:pos="0"/>
        </w:tabs>
        <w:ind w:left="0" w:firstLine="709"/>
        <w:jc w:val="left"/>
      </w:pPr>
      <w:r>
        <w:t>Учащимся</w:t>
      </w:r>
      <w:r>
        <w:rPr>
          <w:spacing w:val="5"/>
        </w:rPr>
        <w:t xml:space="preserve"> </w:t>
      </w:r>
      <w:r>
        <w:t>предлагается</w:t>
      </w:r>
      <w:r>
        <w:rPr>
          <w:spacing w:val="5"/>
        </w:rPr>
        <w:t xml:space="preserve"> </w:t>
      </w:r>
      <w:r>
        <w:t>задание</w:t>
      </w:r>
      <w:r>
        <w:rPr>
          <w:spacing w:val="5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создание</w:t>
      </w:r>
      <w:r>
        <w:rPr>
          <w:spacing w:val="7"/>
        </w:rPr>
        <w:t xml:space="preserve"> </w:t>
      </w:r>
      <w:r>
        <w:t>ролевой</w:t>
      </w:r>
      <w:r>
        <w:rPr>
          <w:spacing w:val="6"/>
        </w:rPr>
        <w:t xml:space="preserve"> </w:t>
      </w:r>
      <w:r>
        <w:t>игры</w:t>
      </w:r>
      <w:r>
        <w:rPr>
          <w:spacing w:val="5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заданную</w:t>
      </w:r>
      <w:r>
        <w:rPr>
          <w:spacing w:val="6"/>
        </w:rPr>
        <w:t xml:space="preserve"> </w:t>
      </w:r>
      <w:r>
        <w:t>тему</w:t>
      </w:r>
      <w:r>
        <w:rPr>
          <w:spacing w:val="5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продуцирование</w:t>
      </w:r>
      <w:r>
        <w:t>м</w:t>
      </w:r>
      <w:r>
        <w:rPr>
          <w:spacing w:val="-2"/>
        </w:rPr>
        <w:t xml:space="preserve"> </w:t>
      </w:r>
      <w:r>
        <w:t>устного монологического</w:t>
      </w:r>
      <w:r>
        <w:rPr>
          <w:spacing w:val="-1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ток шоу.</w:t>
      </w:r>
    </w:p>
    <w:p w14:paraId="378B3559" w14:textId="77777777" w:rsidR="008D5BD9" w:rsidRDefault="004109C9" w:rsidP="002C5356">
      <w:pPr>
        <w:pStyle w:val="1"/>
        <w:tabs>
          <w:tab w:val="left" w:pos="0"/>
        </w:tabs>
        <w:ind w:left="0" w:firstLine="709"/>
        <w:jc w:val="left"/>
      </w:pPr>
      <w:r>
        <w:t>Максимальное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25</w:t>
      </w:r>
    </w:p>
    <w:p w14:paraId="4081208F" w14:textId="12C4DD2A" w:rsidR="008D5BD9" w:rsidRPr="00263EA6" w:rsidRDefault="004109C9" w:rsidP="00263EA6">
      <w:pPr>
        <w:tabs>
          <w:tab w:val="left" w:pos="0"/>
        </w:tabs>
        <w:ind w:firstLine="709"/>
        <w:rPr>
          <w:sz w:val="24"/>
        </w:rPr>
      </w:pPr>
      <w:r>
        <w:rPr>
          <w:b/>
          <w:i/>
          <w:sz w:val="24"/>
        </w:rPr>
        <w:t>Критерии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методику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оценивания</w:t>
      </w:r>
      <w:r>
        <w:rPr>
          <w:sz w:val="24"/>
        </w:rPr>
        <w:t>,</w:t>
      </w:r>
      <w:r>
        <w:rPr>
          <w:spacing w:val="5"/>
          <w:sz w:val="24"/>
        </w:rPr>
        <w:t xml:space="preserve"> </w:t>
      </w:r>
      <w:r>
        <w:rPr>
          <w:sz w:val="24"/>
        </w:rPr>
        <w:t>а</w:t>
      </w:r>
      <w:r>
        <w:rPr>
          <w:spacing w:val="7"/>
          <w:sz w:val="24"/>
        </w:rPr>
        <w:t xml:space="preserve"> </w:t>
      </w:r>
      <w:r>
        <w:rPr>
          <w:sz w:val="24"/>
        </w:rPr>
        <w:t>также</w:t>
      </w:r>
      <w:r>
        <w:rPr>
          <w:spacing w:val="7"/>
          <w:sz w:val="24"/>
        </w:rPr>
        <w:t xml:space="preserve"> </w:t>
      </w:r>
      <w:r>
        <w:rPr>
          <w:sz w:val="24"/>
        </w:rPr>
        <w:t>процедуру</w:t>
      </w:r>
      <w:r>
        <w:rPr>
          <w:spacing w:val="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8"/>
          <w:sz w:val="24"/>
        </w:rPr>
        <w:t xml:space="preserve"> </w:t>
      </w:r>
      <w:r>
        <w:rPr>
          <w:sz w:val="24"/>
        </w:rPr>
        <w:t>см.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1"/>
          <w:sz w:val="24"/>
        </w:rPr>
        <w:t xml:space="preserve"> </w:t>
      </w:r>
      <w:r>
        <w:rPr>
          <w:sz w:val="24"/>
        </w:rPr>
        <w:t>Ключах</w:t>
      </w:r>
      <w:r>
        <w:rPr>
          <w:spacing w:val="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заданиям.</w:t>
      </w:r>
    </w:p>
    <w:p w14:paraId="34CADFFF" w14:textId="77777777" w:rsidR="008D5BD9" w:rsidRDefault="004109C9" w:rsidP="002C5356">
      <w:pPr>
        <w:pStyle w:val="1"/>
        <w:numPr>
          <w:ilvl w:val="0"/>
          <w:numId w:val="6"/>
        </w:numPr>
        <w:tabs>
          <w:tab w:val="left" w:pos="0"/>
          <w:tab w:val="left" w:pos="683"/>
        </w:tabs>
        <w:ind w:left="0" w:firstLine="709"/>
        <w:jc w:val="both"/>
      </w:pPr>
      <w:r>
        <w:t>Г</w:t>
      </w:r>
      <w:r>
        <w:t>рафик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олимпиады</w:t>
      </w:r>
    </w:p>
    <w:p w14:paraId="66000F81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Муниципальный этап олимпиады проводится в один день. Начало письменного тура</w:t>
      </w:r>
      <w:r>
        <w:rPr>
          <w:spacing w:val="1"/>
        </w:rPr>
        <w:t xml:space="preserve"> </w:t>
      </w:r>
      <w:r>
        <w:t>олимпиады в 10.00 Рекомендуется сделать перерыв перед проведением устного тура, для</w:t>
      </w:r>
      <w:r>
        <w:rPr>
          <w:spacing w:val="1"/>
        </w:rPr>
        <w:t xml:space="preserve"> </w:t>
      </w:r>
      <w:r>
        <w:t>подготовки аудиторий к устному туру и отдыха участников (возможно организовать обед</w:t>
      </w:r>
      <w:r>
        <w:rPr>
          <w:spacing w:val="1"/>
        </w:rPr>
        <w:t xml:space="preserve"> </w:t>
      </w:r>
      <w:r>
        <w:t>участников)</w:t>
      </w:r>
      <w:r>
        <w:t>.</w:t>
      </w:r>
      <w:r>
        <w:rPr>
          <w:spacing w:val="60"/>
        </w:rPr>
        <w:t xml:space="preserve"> </w:t>
      </w:r>
      <w:r>
        <w:t>При большом количестве участников устный тур рекомендуется проводить</w:t>
      </w:r>
      <w:r>
        <w:rPr>
          <w:spacing w:val="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дня.</w:t>
      </w:r>
    </w:p>
    <w:p w14:paraId="0FB6FD76" w14:textId="256560B0" w:rsidR="008D5BD9" w:rsidRDefault="004109C9" w:rsidP="00263EA6">
      <w:pPr>
        <w:pStyle w:val="a3"/>
        <w:tabs>
          <w:tab w:val="left" w:pos="0"/>
        </w:tabs>
        <w:ind w:left="0" w:firstLine="709"/>
      </w:pPr>
      <w:r>
        <w:t>Проведение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(может</w:t>
      </w:r>
      <w:r>
        <w:rPr>
          <w:spacing w:val="1"/>
        </w:rPr>
        <w:t xml:space="preserve"> </w:t>
      </w:r>
      <w:r>
        <w:t>занимать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количества участников) и параллельно может быть организована проверка</w:t>
      </w:r>
      <w:r>
        <w:rPr>
          <w:spacing w:val="-57"/>
        </w:rPr>
        <w:t xml:space="preserve"> </w:t>
      </w:r>
      <w:r>
        <w:t>работ письменного тура (может занимать несколько часов, в зависимости от количества</w:t>
      </w:r>
      <w:r>
        <w:rPr>
          <w:spacing w:val="1"/>
        </w:rPr>
        <w:t xml:space="preserve"> </w:t>
      </w:r>
      <w:r>
        <w:t>участников).</w:t>
      </w:r>
    </w:p>
    <w:p w14:paraId="7A26523C" w14:textId="77777777" w:rsidR="008D5BD9" w:rsidRDefault="004109C9" w:rsidP="002C5356">
      <w:pPr>
        <w:pStyle w:val="1"/>
        <w:numPr>
          <w:ilvl w:val="0"/>
          <w:numId w:val="6"/>
        </w:numPr>
        <w:tabs>
          <w:tab w:val="left" w:pos="0"/>
          <w:tab w:val="left" w:pos="683"/>
        </w:tabs>
        <w:ind w:left="0" w:firstLine="709"/>
        <w:jc w:val="both"/>
      </w:pP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Жюри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Оргкомитета</w:t>
      </w:r>
    </w:p>
    <w:p w14:paraId="03B02FCA" w14:textId="61CACDEC" w:rsidR="00263EA6" w:rsidRDefault="004109C9" w:rsidP="00263EA6">
      <w:pPr>
        <w:pStyle w:val="a3"/>
        <w:tabs>
          <w:tab w:val="left" w:pos="0"/>
        </w:tabs>
        <w:ind w:left="0" w:firstLine="709"/>
      </w:pPr>
      <w:r>
        <w:t>Оргкомитет</w:t>
      </w:r>
      <w:r>
        <w:rPr>
          <w:spacing w:val="1"/>
        </w:rPr>
        <w:t xml:space="preserve"> </w:t>
      </w:r>
      <w:r>
        <w:t>обеспечи</w:t>
      </w:r>
      <w:r>
        <w:t>вает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утверждёнными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проведению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27"/>
        </w:rPr>
        <w:t xml:space="preserve"> </w:t>
      </w:r>
      <w:r>
        <w:t>олимпиады</w:t>
      </w:r>
      <w:r>
        <w:rPr>
          <w:spacing w:val="27"/>
        </w:rPr>
        <w:t xml:space="preserve"> </w:t>
      </w:r>
      <w:r>
        <w:t>санитарно-эпидемиологическими</w:t>
      </w:r>
      <w:r>
        <w:rPr>
          <w:spacing w:val="28"/>
        </w:rPr>
        <w:t xml:space="preserve"> </w:t>
      </w:r>
      <w:r>
        <w:t>требованиями</w:t>
      </w:r>
      <w:r>
        <w:rPr>
          <w:spacing w:val="28"/>
        </w:rPr>
        <w:t xml:space="preserve"> </w:t>
      </w:r>
      <w:r>
        <w:t>к</w:t>
      </w:r>
      <w:r>
        <w:rPr>
          <w:spacing w:val="26"/>
        </w:rPr>
        <w:t xml:space="preserve"> </w:t>
      </w:r>
      <w:r>
        <w:t>условиям</w:t>
      </w:r>
      <w:r>
        <w:rPr>
          <w:spacing w:val="27"/>
        </w:rPr>
        <w:t xml:space="preserve"> </w:t>
      </w:r>
      <w:r>
        <w:t>и</w:t>
      </w:r>
      <w:r w:rsidR="00263EA6">
        <w:t xml:space="preserve"> </w:t>
      </w:r>
      <w:r w:rsidR="00263EA6">
        <w:t>организации</w:t>
      </w:r>
      <w:r w:rsidR="00263EA6">
        <w:rPr>
          <w:spacing w:val="1"/>
        </w:rPr>
        <w:t xml:space="preserve"> </w:t>
      </w:r>
      <w:r w:rsidR="00263EA6">
        <w:t>обучения в организациях, осуществляющих образовательную</w:t>
      </w:r>
      <w:r w:rsidR="00263EA6">
        <w:rPr>
          <w:spacing w:val="60"/>
        </w:rPr>
        <w:t xml:space="preserve"> </w:t>
      </w:r>
      <w:r w:rsidR="00263EA6">
        <w:t>деятельность</w:t>
      </w:r>
      <w:r w:rsidR="00263EA6">
        <w:rPr>
          <w:spacing w:val="1"/>
        </w:rPr>
        <w:t xml:space="preserve"> </w:t>
      </w:r>
      <w:r w:rsidR="00263EA6">
        <w:t>по</w:t>
      </w:r>
      <w:r w:rsidR="00263EA6">
        <w:rPr>
          <w:spacing w:val="-1"/>
        </w:rPr>
        <w:t xml:space="preserve"> </w:t>
      </w:r>
      <w:r w:rsidR="00263EA6">
        <w:t>образовательным</w:t>
      </w:r>
      <w:r w:rsidR="00263EA6">
        <w:rPr>
          <w:spacing w:val="-3"/>
        </w:rPr>
        <w:t xml:space="preserve"> </w:t>
      </w:r>
      <w:r w:rsidR="00263EA6">
        <w:t>программам</w:t>
      </w:r>
      <w:r w:rsidR="00263EA6">
        <w:rPr>
          <w:spacing w:val="-2"/>
        </w:rPr>
        <w:t xml:space="preserve"> </w:t>
      </w:r>
      <w:r w:rsidR="00263EA6">
        <w:t>основного</w:t>
      </w:r>
      <w:r w:rsidR="00263EA6">
        <w:rPr>
          <w:spacing w:val="-1"/>
        </w:rPr>
        <w:t xml:space="preserve"> </w:t>
      </w:r>
      <w:r w:rsidR="00263EA6">
        <w:t>общего</w:t>
      </w:r>
      <w:r w:rsidR="00263EA6">
        <w:rPr>
          <w:spacing w:val="-2"/>
        </w:rPr>
        <w:t xml:space="preserve"> </w:t>
      </w:r>
      <w:r w:rsidR="00263EA6">
        <w:t>и среднего</w:t>
      </w:r>
      <w:r w:rsidR="00263EA6">
        <w:rPr>
          <w:spacing w:val="-2"/>
        </w:rPr>
        <w:t xml:space="preserve"> </w:t>
      </w:r>
      <w:r w:rsidR="00263EA6">
        <w:t>общего</w:t>
      </w:r>
      <w:r w:rsidR="00263EA6">
        <w:rPr>
          <w:spacing w:val="-1"/>
        </w:rPr>
        <w:t xml:space="preserve"> </w:t>
      </w:r>
      <w:r w:rsidR="00263EA6">
        <w:t>образования;</w:t>
      </w:r>
    </w:p>
    <w:p w14:paraId="19261A06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Состав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 и научно-педагогических работников. Председателем жюри может быть</w:t>
      </w:r>
      <w:r>
        <w:rPr>
          <w:spacing w:val="1"/>
        </w:rPr>
        <w:t xml:space="preserve"> </w:t>
      </w:r>
      <w:r>
        <w:t>избран</w:t>
      </w:r>
      <w:r>
        <w:rPr>
          <w:spacing w:val="-2"/>
        </w:rPr>
        <w:t xml:space="preserve"> </w:t>
      </w:r>
      <w:r>
        <w:t>руководитель</w:t>
      </w:r>
      <w:r>
        <w:rPr>
          <w:spacing w:val="-2"/>
        </w:rPr>
        <w:t xml:space="preserve"> </w:t>
      </w:r>
      <w:r>
        <w:t>районного</w:t>
      </w:r>
      <w:r>
        <w:rPr>
          <w:spacing w:val="-2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учителей</w:t>
      </w:r>
      <w:r>
        <w:rPr>
          <w:spacing w:val="-4"/>
        </w:rPr>
        <w:t xml:space="preserve"> </w:t>
      </w:r>
      <w:r>
        <w:t>немецкого</w:t>
      </w:r>
      <w:r>
        <w:rPr>
          <w:spacing w:val="1"/>
        </w:rPr>
        <w:t xml:space="preserve"> </w:t>
      </w:r>
      <w:r>
        <w:t>языка.</w:t>
      </w:r>
    </w:p>
    <w:p w14:paraId="65C11026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Основные</w:t>
      </w:r>
      <w:r>
        <w:rPr>
          <w:spacing w:val="-4"/>
        </w:rPr>
        <w:t xml:space="preserve"> </w:t>
      </w:r>
      <w:r>
        <w:t>требования,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отбору</w:t>
      </w:r>
      <w:r>
        <w:rPr>
          <w:spacing w:val="-1"/>
        </w:rPr>
        <w:t xml:space="preserve"> </w:t>
      </w:r>
      <w:r>
        <w:t>членов</w:t>
      </w:r>
      <w:r>
        <w:rPr>
          <w:spacing w:val="-2"/>
        </w:rPr>
        <w:t xml:space="preserve"> </w:t>
      </w:r>
      <w:r>
        <w:t>Жюри:</w:t>
      </w:r>
    </w:p>
    <w:p w14:paraId="3A9575F2" w14:textId="77777777" w:rsidR="00263EA6" w:rsidRDefault="00263EA6" w:rsidP="00263EA6">
      <w:pPr>
        <w:pStyle w:val="1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b w:val="0"/>
        </w:rPr>
      </w:pPr>
      <w:r>
        <w:t>компетентность</w:t>
      </w:r>
      <w:r>
        <w:rPr>
          <w:b w:val="0"/>
        </w:rPr>
        <w:t>;</w:t>
      </w:r>
    </w:p>
    <w:p w14:paraId="12DA8D39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467"/>
        </w:tabs>
        <w:ind w:left="0" w:firstLine="709"/>
        <w:rPr>
          <w:sz w:val="24"/>
        </w:rPr>
      </w:pPr>
      <w:r>
        <w:rPr>
          <w:b/>
          <w:sz w:val="24"/>
        </w:rPr>
        <w:t>объективность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оценивания, соблюдением организационных норм профессиональной этики члена жюри,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обеспечивающих </w:t>
      </w:r>
      <w:r>
        <w:rPr>
          <w:b/>
          <w:i/>
          <w:sz w:val="24"/>
        </w:rPr>
        <w:t>все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конфиденциальные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процедуры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работы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жюри</w:t>
      </w:r>
      <w:r>
        <w:rPr>
          <w:sz w:val="24"/>
        </w:rPr>
        <w:t>;</w:t>
      </w:r>
    </w:p>
    <w:p w14:paraId="6568820C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436"/>
        </w:tabs>
        <w:ind w:left="0" w:firstLine="709"/>
        <w:rPr>
          <w:sz w:val="24"/>
        </w:rPr>
      </w:pPr>
      <w:r>
        <w:rPr>
          <w:b/>
          <w:sz w:val="24"/>
        </w:rPr>
        <w:t xml:space="preserve">отсутствие </w:t>
      </w:r>
      <w:r>
        <w:rPr>
          <w:b/>
          <w:i/>
          <w:sz w:val="24"/>
        </w:rPr>
        <w:t xml:space="preserve">конфликта интересов </w:t>
      </w:r>
      <w:r>
        <w:rPr>
          <w:sz w:val="24"/>
        </w:rPr>
        <w:t>членов жюри и участников 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 олимпиады, которая состоит в том, что член жюри не является учителем/тренером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 участника/участников муниципального этапа. В случае нарушения членом</w:t>
      </w:r>
      <w:r>
        <w:rPr>
          <w:spacing w:val="1"/>
          <w:sz w:val="24"/>
        </w:rPr>
        <w:t xml:space="preserve"> </w:t>
      </w:r>
      <w:r>
        <w:rPr>
          <w:sz w:val="24"/>
        </w:rPr>
        <w:t>жюри условий конфиденциальности в работе и исполнения правил отсутствия конфликта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 Организатор муниципального этапа его дисквалифицирует, а результаты 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 аннулируются из подсчета баллов и проверенные им работы заново проверяются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14:paraId="2FCCD3F9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472"/>
        </w:tabs>
        <w:ind w:left="0" w:firstLine="709"/>
        <w:rPr>
          <w:sz w:val="24"/>
        </w:rPr>
      </w:pPr>
      <w:r>
        <w:rPr>
          <w:b/>
          <w:sz w:val="24"/>
        </w:rPr>
        <w:t>нормативная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грамотность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и функций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14:paraId="5FECC8AD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474"/>
        </w:tabs>
        <w:ind w:left="0" w:firstLine="709"/>
        <w:rPr>
          <w:sz w:val="24"/>
        </w:rPr>
      </w:pPr>
      <w:r>
        <w:rPr>
          <w:b/>
          <w:sz w:val="24"/>
        </w:rPr>
        <w:t>научно-педагогическая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квалификация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апелляционные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тематике,</w:t>
      </w:r>
      <w:r>
        <w:rPr>
          <w:spacing w:val="61"/>
          <w:sz w:val="24"/>
        </w:rPr>
        <w:t xml:space="preserve"> </w:t>
      </w:r>
      <w:r>
        <w:rPr>
          <w:sz w:val="24"/>
        </w:rPr>
        <w:t>курсах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стажировках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одаренными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школьниками.</w:t>
      </w:r>
    </w:p>
    <w:p w14:paraId="19DB9128" w14:textId="77777777" w:rsidR="00263EA6" w:rsidRDefault="00263EA6" w:rsidP="00263EA6">
      <w:pPr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Функции Жюри определяются его главной задачей, которая состоит в обеспечении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объективной проверки олимпиадных заданий</w:t>
      </w:r>
      <w:r>
        <w:rPr>
          <w:sz w:val="24"/>
        </w:rPr>
        <w:t>, выполненных участниками олимпиады и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подведения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итогов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этапа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правилами.</w:t>
      </w:r>
    </w:p>
    <w:p w14:paraId="499FD840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 xml:space="preserve">Каждое </w:t>
      </w:r>
      <w:r>
        <w:rPr>
          <w:b/>
        </w:rPr>
        <w:t xml:space="preserve">задание письменного тура </w:t>
      </w:r>
      <w:r>
        <w:t>проверяется не менее, чем двумя членами жюри.</w:t>
      </w:r>
      <w:r>
        <w:rPr>
          <w:spacing w:val="-57"/>
        </w:rPr>
        <w:t xml:space="preserve"> </w:t>
      </w:r>
      <w:r>
        <w:t>В случае расхождения баллов члены жюри договариваются между собой и приходят к</w:t>
      </w:r>
      <w:r>
        <w:rPr>
          <w:spacing w:val="1"/>
        </w:rPr>
        <w:t xml:space="preserve"> </w:t>
      </w:r>
      <w:r>
        <w:t>единому мнению. В случае спорных вопросов решение принимает председатель жюри или</w:t>
      </w:r>
      <w:r>
        <w:rPr>
          <w:spacing w:val="-57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заместитель.</w:t>
      </w:r>
    </w:p>
    <w:p w14:paraId="137BBB10" w14:textId="77777777" w:rsidR="008D5BD9" w:rsidRDefault="008D5BD9" w:rsidP="002C5356">
      <w:pPr>
        <w:tabs>
          <w:tab w:val="left" w:pos="0"/>
        </w:tabs>
        <w:ind w:firstLine="709"/>
        <w:sectPr w:rsidR="008D5BD9" w:rsidSect="00263EA6">
          <w:pgSz w:w="11910" w:h="16840"/>
          <w:pgMar w:top="567" w:right="740" w:bottom="280" w:left="1560" w:header="751" w:footer="0" w:gutter="0"/>
          <w:cols w:space="720"/>
        </w:sectPr>
      </w:pPr>
    </w:p>
    <w:p w14:paraId="4E43796D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rPr>
          <w:b/>
        </w:rPr>
        <w:lastRenderedPageBreak/>
        <w:t xml:space="preserve">Устный тур </w:t>
      </w:r>
      <w:r>
        <w:t>оценивается не менее,</w:t>
      </w:r>
      <w:r>
        <w:t xml:space="preserve"> чем двумя членами жюри. В случае расхождения</w:t>
      </w:r>
      <w:r>
        <w:rPr>
          <w:spacing w:val="-57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договариваются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приходят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единому</w:t>
      </w:r>
      <w:r>
        <w:rPr>
          <w:spacing w:val="1"/>
        </w:rPr>
        <w:t xml:space="preserve"> </w:t>
      </w:r>
      <w:r>
        <w:t>мнению.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спорных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принимает</w:t>
      </w:r>
      <w:r>
        <w:rPr>
          <w:spacing w:val="-3"/>
        </w:rPr>
        <w:t xml:space="preserve"> </w:t>
      </w:r>
      <w:r>
        <w:t>председатель</w:t>
      </w:r>
      <w:r>
        <w:rPr>
          <w:spacing w:val="-2"/>
        </w:rPr>
        <w:t xml:space="preserve"> </w:t>
      </w:r>
      <w:r>
        <w:t>жюри или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заместитель.</w:t>
      </w:r>
    </w:p>
    <w:p w14:paraId="0D963B5E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Оценка участника за письменный и устный тур суммирует</w:t>
      </w:r>
      <w:r>
        <w:t>ся. Оценка выставляется в</w:t>
      </w:r>
      <w:r>
        <w:rPr>
          <w:spacing w:val="1"/>
        </w:rPr>
        <w:t xml:space="preserve"> </w:t>
      </w:r>
      <w:r>
        <w:t>целых</w:t>
      </w:r>
      <w:r>
        <w:rPr>
          <w:spacing w:val="-2"/>
        </w:rPr>
        <w:t xml:space="preserve"> </w:t>
      </w:r>
      <w:r>
        <w:t>баллах.</w:t>
      </w:r>
    </w:p>
    <w:p w14:paraId="577046C9" w14:textId="77777777" w:rsidR="008D5BD9" w:rsidRDefault="004109C9" w:rsidP="002C5356">
      <w:pPr>
        <w:pStyle w:val="a3"/>
        <w:tabs>
          <w:tab w:val="left" w:pos="0"/>
        </w:tabs>
        <w:ind w:left="0" w:firstLine="709"/>
      </w:pPr>
      <w:r>
        <w:t>Жюри в своем составе включает Председателя, заместителя, секретаря и рабочих</w:t>
      </w:r>
      <w:r>
        <w:rPr>
          <w:spacing w:val="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жюри.</w:t>
      </w:r>
    </w:p>
    <w:p w14:paraId="09586B5C" w14:textId="77777777" w:rsidR="008D5BD9" w:rsidRDefault="004109C9" w:rsidP="002C5356">
      <w:pPr>
        <w:tabs>
          <w:tab w:val="left" w:pos="0"/>
        </w:tabs>
        <w:ind w:firstLine="709"/>
        <w:jc w:val="both"/>
        <w:rPr>
          <w:b/>
          <w:sz w:val="24"/>
        </w:rPr>
      </w:pPr>
      <w:r>
        <w:rPr>
          <w:b/>
          <w:i/>
          <w:sz w:val="24"/>
        </w:rPr>
        <w:t>Функции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Председателя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заместителя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Председателя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Жюри</w:t>
      </w:r>
      <w:r>
        <w:rPr>
          <w:b/>
          <w:sz w:val="24"/>
        </w:rPr>
        <w:t>:</w:t>
      </w:r>
    </w:p>
    <w:p w14:paraId="201B4FD6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-1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жюри;</w:t>
      </w:r>
    </w:p>
    <w:p w14:paraId="52D28D0C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450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Оргкомитетом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1"/>
          <w:sz w:val="24"/>
        </w:rPr>
        <w:t xml:space="preserve"> </w:t>
      </w:r>
      <w:r>
        <w:rPr>
          <w:sz w:val="24"/>
        </w:rPr>
        <w:t>пакета заданий</w:t>
      </w:r>
      <w:r>
        <w:rPr>
          <w:spacing w:val="2"/>
          <w:sz w:val="24"/>
        </w:rPr>
        <w:t xml:space="preserve"> </w:t>
      </w:r>
      <w:r>
        <w:rPr>
          <w:sz w:val="24"/>
        </w:rPr>
        <w:t>соответствующий группе</w:t>
      </w:r>
      <w:r>
        <w:rPr>
          <w:spacing w:val="-1"/>
          <w:sz w:val="24"/>
        </w:rPr>
        <w:t xml:space="preserve"> </w:t>
      </w:r>
      <w:r>
        <w:rPr>
          <w:sz w:val="24"/>
        </w:rPr>
        <w:t>параллелей;</w:t>
      </w:r>
    </w:p>
    <w:p w14:paraId="7279EA0F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580"/>
        </w:tabs>
        <w:ind w:left="0" w:firstLine="709"/>
        <w:rPr>
          <w:sz w:val="24"/>
        </w:rPr>
      </w:pP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туров,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установленным Жюри регламентом на основе требований к 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этапа.</w:t>
      </w:r>
    </w:p>
    <w:p w14:paraId="4A154672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sz w:val="24"/>
        </w:rPr>
      </w:pPr>
      <w:r>
        <w:rPr>
          <w:sz w:val="24"/>
        </w:rPr>
        <w:t>организовать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4"/>
          <w:sz w:val="24"/>
        </w:rPr>
        <w:t xml:space="preserve"> </w:t>
      </w:r>
      <w:r>
        <w:rPr>
          <w:sz w:val="24"/>
        </w:rPr>
        <w:t>жюри 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Жюри;</w:t>
      </w:r>
    </w:p>
    <w:p w14:paraId="2D3C6D24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конфиденциальность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ол</w:t>
      </w:r>
      <w:r>
        <w:rPr>
          <w:sz w:val="24"/>
        </w:rPr>
        <w:t>импиадных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заданий;</w:t>
      </w:r>
    </w:p>
    <w:p w14:paraId="0233BCDF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467"/>
        </w:tabs>
        <w:ind w:left="0" w:firstLine="709"/>
        <w:rPr>
          <w:sz w:val="24"/>
        </w:rPr>
      </w:pPr>
      <w:r>
        <w:rPr>
          <w:sz w:val="24"/>
        </w:rPr>
        <w:t>организовать,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необходимо,</w:t>
      </w:r>
      <w:r>
        <w:rPr>
          <w:spacing w:val="1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разбору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 жюри по каждому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олимпиадному заданию;</w:t>
      </w:r>
    </w:p>
    <w:p w14:paraId="15E172BC" w14:textId="77777777" w:rsidR="008D5BD9" w:rsidRDefault="004109C9" w:rsidP="002C5356">
      <w:pPr>
        <w:pStyle w:val="a4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апелляции;</w:t>
      </w:r>
    </w:p>
    <w:p w14:paraId="03BD918F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388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Жюри;</w:t>
      </w:r>
    </w:p>
    <w:p w14:paraId="1A85C3E6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508"/>
        </w:tabs>
        <w:ind w:left="0" w:firstLine="709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рейтинговых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1"/>
          <w:sz w:val="24"/>
        </w:rPr>
        <w:t xml:space="preserve"> </w:t>
      </w:r>
      <w:r>
        <w:rPr>
          <w:sz w:val="24"/>
        </w:rPr>
        <w:t>рейтинг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этапа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 по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классам.</w:t>
      </w:r>
    </w:p>
    <w:p w14:paraId="18B91F71" w14:textId="77777777" w:rsidR="00263EA6" w:rsidRDefault="00263EA6" w:rsidP="00263EA6">
      <w:pPr>
        <w:pStyle w:val="a4"/>
        <w:numPr>
          <w:ilvl w:val="0"/>
          <w:numId w:val="3"/>
        </w:numPr>
        <w:tabs>
          <w:tab w:val="left" w:pos="0"/>
          <w:tab w:val="left" w:pos="1443"/>
        </w:tabs>
        <w:ind w:left="0" w:firstLine="709"/>
        <w:rPr>
          <w:sz w:val="24"/>
        </w:rPr>
      </w:pPr>
      <w:r>
        <w:rPr>
          <w:sz w:val="24"/>
        </w:rPr>
        <w:t>сформировать аналитическую справку о проведении муниципального этапа и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2"/>
          <w:sz w:val="24"/>
        </w:rPr>
        <w:t xml:space="preserve"> </w:t>
      </w:r>
      <w:r>
        <w:rPr>
          <w:sz w:val="24"/>
        </w:rPr>
        <w:t>передать его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Организатору.</w:t>
      </w:r>
    </w:p>
    <w:p w14:paraId="10F7FBD2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rPr>
          <w:i/>
        </w:rPr>
        <w:t>первое</w:t>
      </w:r>
      <w:r>
        <w:rPr>
          <w:i/>
          <w:spacing w:val="1"/>
        </w:rPr>
        <w:t xml:space="preserve"> </w:t>
      </w:r>
      <w:r>
        <w:rPr>
          <w:i/>
        </w:rPr>
        <w:t>заседание</w:t>
      </w:r>
      <w:r>
        <w:rPr>
          <w:i/>
          <w:spacing w:val="1"/>
        </w:rPr>
        <w:t xml:space="preserve"> </w:t>
      </w:r>
      <w:r>
        <w:rPr>
          <w:i/>
        </w:rPr>
        <w:t>Жюри</w:t>
      </w:r>
      <w:r>
        <w:rPr>
          <w:i/>
          <w:spacing w:val="1"/>
        </w:rPr>
        <w:t xml:space="preserve"> </w:t>
      </w:r>
      <w:r>
        <w:t>(установочное)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состязаний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согласования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итогового</w:t>
      </w:r>
      <w:r>
        <w:rPr>
          <w:spacing w:val="1"/>
        </w:rPr>
        <w:t xml:space="preserve"> </w:t>
      </w:r>
      <w:r>
        <w:t>утверждения</w:t>
      </w:r>
      <w:r>
        <w:rPr>
          <w:spacing w:val="1"/>
        </w:rPr>
        <w:t xml:space="preserve"> </w:t>
      </w:r>
      <w:r>
        <w:t>списков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Пояснительные</w:t>
      </w:r>
      <w:r>
        <w:rPr>
          <w:spacing w:val="1"/>
        </w:rPr>
        <w:t xml:space="preserve"> </w:t>
      </w:r>
      <w:r>
        <w:t>записки)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своевременного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о требованиях к</w:t>
      </w:r>
      <w:r>
        <w:rPr>
          <w:spacing w:val="-1"/>
        </w:rPr>
        <w:t xml:space="preserve"> </w:t>
      </w:r>
      <w:r>
        <w:t>оформлению работ до</w:t>
      </w:r>
      <w:r>
        <w:rPr>
          <w:spacing w:val="-1"/>
        </w:rPr>
        <w:t xml:space="preserve"> </w:t>
      </w:r>
      <w:r>
        <w:t>участников.</w:t>
      </w:r>
    </w:p>
    <w:p w14:paraId="36797D58" w14:textId="3AF92375" w:rsidR="00263EA6" w:rsidRDefault="00263EA6" w:rsidP="00263EA6">
      <w:pPr>
        <w:pStyle w:val="a3"/>
        <w:tabs>
          <w:tab w:val="left" w:pos="0"/>
        </w:tabs>
        <w:ind w:left="0" w:firstLine="709"/>
      </w:pPr>
      <w:r>
        <w:rPr>
          <w:i/>
        </w:rPr>
        <w:t xml:space="preserve">Второе заседание </w:t>
      </w:r>
      <w:r>
        <w:t>(итоговое) Жюри проводится по итогам проверки работ по всем</w:t>
      </w:r>
      <w:r>
        <w:rPr>
          <w:spacing w:val="1"/>
        </w:rPr>
        <w:t xml:space="preserve"> </w:t>
      </w:r>
      <w:r>
        <w:t>состязаниям</w:t>
      </w:r>
      <w:r>
        <w:rPr>
          <w:spacing w:val="-2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апелляции.</w:t>
      </w:r>
    </w:p>
    <w:p w14:paraId="6DCA638F" w14:textId="77777777" w:rsidR="00263EA6" w:rsidRDefault="00263EA6" w:rsidP="00263EA6">
      <w:pPr>
        <w:pStyle w:val="1"/>
        <w:numPr>
          <w:ilvl w:val="0"/>
          <w:numId w:val="6"/>
        </w:numPr>
        <w:tabs>
          <w:tab w:val="left" w:pos="0"/>
          <w:tab w:val="left" w:pos="824"/>
        </w:tabs>
        <w:ind w:left="0" w:firstLine="709"/>
        <w:jc w:val="both"/>
      </w:pPr>
      <w:r>
        <w:t>Процедура</w:t>
      </w:r>
      <w:r>
        <w:rPr>
          <w:spacing w:val="-5"/>
        </w:rPr>
        <w:t xml:space="preserve"> </w:t>
      </w:r>
      <w:r>
        <w:t>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апелляции.</w:t>
      </w:r>
    </w:p>
    <w:p w14:paraId="085A4B28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Разбор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3"/>
        </w:rPr>
        <w:t xml:space="preserve"> </w:t>
      </w:r>
      <w:r>
        <w:t>туров.</w:t>
      </w:r>
    </w:p>
    <w:p w14:paraId="0B01E7B8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Видео-разбор</w:t>
      </w:r>
      <w:r>
        <w:rPr>
          <w:spacing w:val="30"/>
        </w:rPr>
        <w:t xml:space="preserve"> </w:t>
      </w:r>
      <w:r>
        <w:t>заданий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критерии</w:t>
      </w:r>
      <w:r>
        <w:rPr>
          <w:spacing w:val="31"/>
        </w:rPr>
        <w:t xml:space="preserve"> </w:t>
      </w:r>
      <w:r>
        <w:t>оценивания</w:t>
      </w:r>
      <w:r>
        <w:rPr>
          <w:spacing w:val="30"/>
        </w:rPr>
        <w:t xml:space="preserve"> </w:t>
      </w:r>
      <w:r>
        <w:t>будут</w:t>
      </w:r>
      <w:r>
        <w:rPr>
          <w:spacing w:val="29"/>
        </w:rPr>
        <w:t xml:space="preserve"> </w:t>
      </w:r>
      <w:r>
        <w:t>размещены</w:t>
      </w:r>
      <w:r>
        <w:rPr>
          <w:spacing w:val="11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сайте</w:t>
      </w:r>
      <w:r>
        <w:rPr>
          <w:spacing w:val="28"/>
        </w:rPr>
        <w:t xml:space="preserve"> </w:t>
      </w:r>
      <w:r>
        <w:t>Фонда</w:t>
      </w:r>
    </w:p>
    <w:p w14:paraId="63233B6F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«Золотое</w:t>
      </w:r>
      <w:r>
        <w:rPr>
          <w:spacing w:val="-4"/>
        </w:rPr>
        <w:t xml:space="preserve"> </w:t>
      </w:r>
      <w:r>
        <w:t>сечение»</w:t>
      </w:r>
      <w:r>
        <w:rPr>
          <w:spacing w:val="-3"/>
        </w:rPr>
        <w:t xml:space="preserve"> </w:t>
      </w:r>
      <w:r>
        <w:t>(</w:t>
      </w:r>
      <w:hyperlink r:id="rId8">
        <w:r>
          <w:rPr>
            <w:color w:val="0462C1"/>
            <w:u w:val="single" w:color="0462C1"/>
          </w:rPr>
          <w:t>https://zsfond.ru/vsosh/municipal</w:t>
        </w:r>
      </w:hyperlink>
      <w:r>
        <w:t>).</w:t>
      </w:r>
    </w:p>
    <w:p w14:paraId="59ABF700" w14:textId="37B9CE94" w:rsidR="00263EA6" w:rsidRDefault="00263EA6" w:rsidP="00263EA6">
      <w:pPr>
        <w:pStyle w:val="a3"/>
        <w:tabs>
          <w:tab w:val="left" w:pos="0"/>
          <w:tab w:val="left" w:pos="3167"/>
          <w:tab w:val="left" w:pos="7298"/>
          <w:tab w:val="left" w:pos="8852"/>
        </w:tabs>
        <w:ind w:left="0" w:firstLine="709"/>
      </w:pPr>
      <w:r>
        <w:t>Показ олимпиадных работ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проведён</w:t>
      </w:r>
      <w:r>
        <w:rPr>
          <w:spacing w:val="1"/>
        </w:rPr>
        <w:t xml:space="preserve"> </w:t>
      </w:r>
      <w:r>
        <w:t>очно или</w:t>
      </w:r>
      <w:r>
        <w:rPr>
          <w:spacing w:val="1"/>
        </w:rPr>
        <w:t xml:space="preserve"> </w:t>
      </w:r>
      <w:r>
        <w:t>в личных кабинетах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ИРО</w:t>
      </w:r>
      <w:r>
        <w:rPr>
          <w:spacing w:val="1"/>
        </w:rPr>
        <w:t xml:space="preserve"> </w:t>
      </w:r>
      <w:r>
        <w:t>(</w:t>
      </w:r>
      <w:hyperlink r:id="rId9">
        <w:r>
          <w:rPr>
            <w:color w:val="0462C1"/>
            <w:u w:val="single" w:color="0462C1"/>
          </w:rPr>
          <w:t>https://vsoshlk.irro.ru</w:t>
        </w:r>
      </w:hyperlink>
      <w:r>
        <w:rPr>
          <w:color w:val="0462C1"/>
          <w:u w:val="single" w:color="0462C1"/>
        </w:rPr>
        <w:t>)</w:t>
      </w:r>
      <w:r>
        <w:t>.</w:t>
      </w:r>
      <w:r>
        <w:rPr>
          <w:spacing w:val="1"/>
        </w:rPr>
        <w:t xml:space="preserve"> </w:t>
      </w:r>
      <w:r>
        <w:t>Процедура</w:t>
      </w:r>
      <w:r>
        <w:rPr>
          <w:spacing w:val="1"/>
        </w:rPr>
        <w:t xml:space="preserve"> </w:t>
      </w:r>
      <w:r>
        <w:t>показа</w:t>
      </w:r>
      <w:r>
        <w:rPr>
          <w:spacing w:val="6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регламентируется</w:t>
      </w:r>
      <w:r>
        <w:t xml:space="preserve"> </w:t>
      </w:r>
      <w:r>
        <w:t>организационно-технологической</w:t>
      </w:r>
      <w:r>
        <w:t xml:space="preserve"> </w:t>
      </w:r>
      <w:r>
        <w:t>моделью</w:t>
      </w:r>
      <w:r>
        <w:t xml:space="preserve"> </w:t>
      </w:r>
      <w:r>
        <w:rPr>
          <w:spacing w:val="-1"/>
        </w:rPr>
        <w:t>проведения</w:t>
      </w:r>
      <w:r>
        <w:rPr>
          <w:spacing w:val="-58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Свердловской области.</w:t>
      </w:r>
    </w:p>
    <w:p w14:paraId="352FA77F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 xml:space="preserve">Процедура        апелляции       </w:t>
      </w:r>
      <w:r>
        <w:rPr>
          <w:spacing w:val="1"/>
        </w:rPr>
        <w:t xml:space="preserve"> </w:t>
      </w:r>
      <w:r>
        <w:t>осуществляется         в         установленное         время</w:t>
      </w:r>
      <w:r>
        <w:rPr>
          <w:spacing w:val="-57"/>
        </w:rPr>
        <w:t xml:space="preserve"> </w:t>
      </w:r>
      <w:r>
        <w:t>в соответствии с организационно-технологической моделью проведения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образовании,</w:t>
      </w:r>
      <w:r>
        <w:rPr>
          <w:spacing w:val="1"/>
        </w:rPr>
        <w:t xml:space="preserve"> </w:t>
      </w:r>
      <w:r>
        <w:t>расположенном</w:t>
      </w:r>
      <w:r>
        <w:rPr>
          <w:spacing w:val="6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Свердловской области.</w:t>
      </w:r>
    </w:p>
    <w:p w14:paraId="00398D94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Процедура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проведена</w:t>
      </w:r>
      <w:r>
        <w:rPr>
          <w:spacing w:val="1"/>
        </w:rPr>
        <w:t xml:space="preserve"> </w:t>
      </w:r>
      <w:r>
        <w:t>очно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-1"/>
        </w:rPr>
        <w:t xml:space="preserve"> </w:t>
      </w:r>
      <w:r>
        <w:t>технологий.</w:t>
      </w:r>
    </w:p>
    <w:p w14:paraId="13EC2DCE" w14:textId="79F95BF0" w:rsidR="00263EA6" w:rsidRPr="00263EA6" w:rsidRDefault="00263EA6" w:rsidP="00263EA6">
      <w:pPr>
        <w:pStyle w:val="1"/>
        <w:numPr>
          <w:ilvl w:val="0"/>
          <w:numId w:val="6"/>
        </w:numPr>
        <w:tabs>
          <w:tab w:val="left" w:pos="0"/>
          <w:tab w:val="left" w:pos="824"/>
        </w:tabs>
        <w:ind w:left="0" w:firstLine="709"/>
        <w:jc w:val="left"/>
      </w:pPr>
      <w:r>
        <w:t>Перечень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материально-технического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14:paraId="3FAD2110" w14:textId="77777777" w:rsidR="00263EA6" w:rsidRDefault="00263EA6" w:rsidP="00263EA6">
      <w:pPr>
        <w:pStyle w:val="a4"/>
        <w:numPr>
          <w:ilvl w:val="1"/>
          <w:numId w:val="6"/>
        </w:numPr>
        <w:tabs>
          <w:tab w:val="left" w:pos="0"/>
          <w:tab w:val="left" w:pos="1103"/>
        </w:tabs>
        <w:ind w:left="0" w:firstLine="709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тиражированию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14:paraId="6FDA40D8" w14:textId="77777777" w:rsidR="00263EA6" w:rsidRDefault="00263EA6" w:rsidP="00263EA6">
      <w:pPr>
        <w:pStyle w:val="a3"/>
        <w:tabs>
          <w:tab w:val="left" w:pos="0"/>
        </w:tabs>
        <w:ind w:left="0" w:firstLine="709"/>
      </w:pP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выдаваемые</w:t>
      </w:r>
      <w:r>
        <w:rPr>
          <w:spacing w:val="1"/>
        </w:rPr>
        <w:t xml:space="preserve"> </w:t>
      </w:r>
      <w:proofErr w:type="gramStart"/>
      <w:r>
        <w:t>конкурсантам</w:t>
      </w:r>
      <w:proofErr w:type="gramEnd"/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размножаются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листах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А4</w:t>
      </w:r>
      <w:r>
        <w:rPr>
          <w:spacing w:val="1"/>
        </w:rPr>
        <w:t xml:space="preserve"> </w:t>
      </w:r>
      <w:r>
        <w:t>(уменьшение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оригинала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(оборот</w:t>
      </w:r>
      <w:r>
        <w:rPr>
          <w:spacing w:val="1"/>
        </w:rPr>
        <w:t xml:space="preserve"> </w:t>
      </w:r>
      <w:r>
        <w:t>страницы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использовать).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копий,</w:t>
      </w:r>
      <w:r>
        <w:rPr>
          <w:spacing w:val="1"/>
        </w:rPr>
        <w:t xml:space="preserve"> </w:t>
      </w:r>
      <w:r>
        <w:t>раздаваемых</w:t>
      </w:r>
      <w:r>
        <w:rPr>
          <w:spacing w:val="1"/>
        </w:rPr>
        <w:t xml:space="preserve"> </w:t>
      </w:r>
      <w:r>
        <w:t>детям,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 требованиям</w:t>
      </w:r>
      <w:r>
        <w:rPr>
          <w:spacing w:val="-1"/>
        </w:rPr>
        <w:t xml:space="preserve"> </w:t>
      </w:r>
      <w:r>
        <w:lastRenderedPageBreak/>
        <w:t>СанПиНов.</w:t>
      </w:r>
    </w:p>
    <w:p w14:paraId="3BC9A7E6" w14:textId="77777777" w:rsidR="00BB6E57" w:rsidRDefault="00BB6E57" w:rsidP="00BB6E57">
      <w:pPr>
        <w:pStyle w:val="1"/>
        <w:numPr>
          <w:ilvl w:val="1"/>
          <w:numId w:val="6"/>
        </w:numPr>
        <w:tabs>
          <w:tab w:val="left" w:pos="0"/>
          <w:tab w:val="left" w:pos="1103"/>
        </w:tabs>
        <w:ind w:left="0" w:firstLine="709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комплекта</w:t>
      </w:r>
      <w:r>
        <w:rPr>
          <w:spacing w:val="-3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</w:t>
      </w:r>
    </w:p>
    <w:p w14:paraId="423AF32D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Каждому участнику выдается распечатанный комплект заданий и бланк для ответов.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вносятся</w:t>
      </w:r>
      <w:r>
        <w:rPr>
          <w:spacing w:val="1"/>
        </w:rPr>
        <w:t xml:space="preserve"> </w:t>
      </w:r>
      <w:r>
        <w:rPr>
          <w:b/>
        </w:rPr>
        <w:t>ТОЛЬКО!!!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стандартизированный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 черновиков.</w:t>
      </w:r>
    </w:p>
    <w:p w14:paraId="6A8FF045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размножает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который включает:</w:t>
      </w:r>
    </w:p>
    <w:p w14:paraId="2F0168A0" w14:textId="77777777" w:rsidR="00BB6E57" w:rsidRDefault="00BB6E57" w:rsidP="00BB6E57">
      <w:pPr>
        <w:pStyle w:val="a3"/>
        <w:tabs>
          <w:tab w:val="left" w:pos="0"/>
        </w:tabs>
        <w:ind w:left="0" w:firstLine="709"/>
        <w:jc w:val="left"/>
      </w:pP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участников:</w:t>
      </w:r>
    </w:p>
    <w:p w14:paraId="641788A1" w14:textId="77777777" w:rsidR="00BB6E57" w:rsidRDefault="00BB6E57" w:rsidP="00BB6E57">
      <w:pPr>
        <w:pStyle w:val="a4"/>
        <w:numPr>
          <w:ilvl w:val="0"/>
          <w:numId w:val="2"/>
        </w:numPr>
        <w:tabs>
          <w:tab w:val="left" w:pos="0"/>
          <w:tab w:val="left" w:pos="930"/>
        </w:tabs>
        <w:ind w:left="0" w:firstLine="709"/>
        <w:jc w:val="left"/>
        <w:rPr>
          <w:sz w:val="24"/>
        </w:rPr>
      </w:pPr>
      <w:r>
        <w:rPr>
          <w:b/>
          <w:sz w:val="24"/>
        </w:rPr>
        <w:t>Пакет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00"/>
          <w:sz w:val="24"/>
        </w:rPr>
        <w:t xml:space="preserve"> </w:t>
      </w:r>
      <w:r>
        <w:rPr>
          <w:sz w:val="24"/>
        </w:rPr>
        <w:t>и</w:t>
      </w:r>
      <w:r>
        <w:rPr>
          <w:spacing w:val="99"/>
          <w:sz w:val="24"/>
        </w:rPr>
        <w:t xml:space="preserve"> </w:t>
      </w:r>
      <w:r>
        <w:rPr>
          <w:b/>
          <w:sz w:val="24"/>
        </w:rPr>
        <w:t>Лист</w:t>
      </w:r>
      <w:r>
        <w:rPr>
          <w:b/>
          <w:spacing w:val="101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101"/>
          <w:sz w:val="24"/>
        </w:rPr>
        <w:t xml:space="preserve"> </w:t>
      </w:r>
      <w:r>
        <w:rPr>
          <w:sz w:val="24"/>
        </w:rPr>
        <w:t>для</w:t>
      </w:r>
      <w:r>
        <w:rPr>
          <w:spacing w:val="10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01"/>
          <w:sz w:val="24"/>
        </w:rPr>
        <w:t xml:space="preserve"> </w:t>
      </w:r>
      <w:r>
        <w:rPr>
          <w:sz w:val="24"/>
        </w:rPr>
        <w:t>«Лексико-грамматический</w:t>
      </w:r>
      <w:r>
        <w:rPr>
          <w:spacing w:val="101"/>
          <w:sz w:val="24"/>
        </w:rPr>
        <w:t xml:space="preserve"> </w:t>
      </w:r>
      <w:r>
        <w:rPr>
          <w:sz w:val="24"/>
        </w:rPr>
        <w:t>тест»,</w:t>
      </w:r>
    </w:p>
    <w:p w14:paraId="75E185C4" w14:textId="0DD9B8B4" w:rsidR="00BB6E57" w:rsidRDefault="00BB6E57" w:rsidP="00BB6E57">
      <w:pPr>
        <w:pStyle w:val="a3"/>
        <w:tabs>
          <w:tab w:val="left" w:pos="0"/>
          <w:tab w:val="left" w:pos="2039"/>
          <w:tab w:val="left" w:pos="3536"/>
          <w:tab w:val="left" w:pos="5229"/>
          <w:tab w:val="left" w:pos="6423"/>
          <w:tab w:val="left" w:pos="7778"/>
          <w:tab w:val="left" w:pos="9382"/>
        </w:tabs>
        <w:ind w:left="0" w:firstLine="709"/>
        <w:jc w:val="left"/>
      </w:pPr>
      <w:r>
        <w:t>«Конкурс</w:t>
      </w:r>
      <w:r>
        <w:tab/>
        <w:t>понимания</w:t>
      </w:r>
      <w:r>
        <w:tab/>
        <w:t>письменного</w:t>
      </w:r>
      <w:r>
        <w:tab/>
        <w:t>текста»,</w:t>
      </w:r>
      <w:r>
        <w:tab/>
        <w:t>«Конкурс</w:t>
      </w:r>
      <w:r>
        <w:tab/>
        <w:t>письменной</w:t>
      </w:r>
      <w:r>
        <w:t xml:space="preserve"> </w:t>
      </w:r>
      <w:r>
        <w:t>речи»,</w:t>
      </w:r>
    </w:p>
    <w:p w14:paraId="67D5A504" w14:textId="77777777" w:rsidR="00BB6E57" w:rsidRDefault="00BB6E57" w:rsidP="00BB6E57">
      <w:pPr>
        <w:pStyle w:val="a3"/>
        <w:tabs>
          <w:tab w:val="left" w:pos="0"/>
        </w:tabs>
        <w:ind w:left="0" w:firstLine="709"/>
        <w:jc w:val="left"/>
      </w:pPr>
      <w:r>
        <w:t>«</w:t>
      </w:r>
      <w:proofErr w:type="spellStart"/>
      <w:r>
        <w:t>Лингвострановедение</w:t>
      </w:r>
      <w:proofErr w:type="spellEnd"/>
      <w:r>
        <w:t>»</w:t>
      </w:r>
    </w:p>
    <w:p w14:paraId="0A286B30" w14:textId="77777777" w:rsidR="00BB6E57" w:rsidRDefault="00BB6E57" w:rsidP="00BB6E57">
      <w:pPr>
        <w:pStyle w:val="a4"/>
        <w:numPr>
          <w:ilvl w:val="0"/>
          <w:numId w:val="2"/>
        </w:numPr>
        <w:tabs>
          <w:tab w:val="left" w:pos="0"/>
          <w:tab w:val="left" w:pos="768"/>
          <w:tab w:val="left" w:pos="993"/>
        </w:tabs>
        <w:ind w:left="0" w:firstLine="709"/>
        <w:jc w:val="left"/>
        <w:rPr>
          <w:sz w:val="24"/>
        </w:rPr>
      </w:pPr>
      <w:r>
        <w:rPr>
          <w:b/>
          <w:sz w:val="24"/>
        </w:rPr>
        <w:t>Лист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документ-основу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«Конкурс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речи»;</w:t>
      </w:r>
    </w:p>
    <w:p w14:paraId="405C7232" w14:textId="77777777" w:rsidR="00BB6E57" w:rsidRDefault="00BB6E57" w:rsidP="00BB6E57">
      <w:pPr>
        <w:pStyle w:val="a3"/>
        <w:tabs>
          <w:tab w:val="left" w:pos="0"/>
        </w:tabs>
        <w:ind w:left="0" w:firstLine="709"/>
        <w:jc w:val="left"/>
      </w:pPr>
      <w:r>
        <w:rPr>
          <w:u w:val="single"/>
        </w:rPr>
        <w:t>для</w:t>
      </w:r>
      <w:r>
        <w:rPr>
          <w:spacing w:val="-1"/>
          <w:u w:val="single"/>
        </w:rPr>
        <w:t xml:space="preserve"> </w:t>
      </w:r>
      <w:r>
        <w:rPr>
          <w:u w:val="single"/>
        </w:rPr>
        <w:t>членов жюри:</w:t>
      </w:r>
    </w:p>
    <w:p w14:paraId="3595AFB9" w14:textId="14A69541" w:rsidR="00BB6E57" w:rsidRDefault="00BB6E57" w:rsidP="00BB6E57">
      <w:pPr>
        <w:pStyle w:val="a4"/>
        <w:numPr>
          <w:ilvl w:val="0"/>
          <w:numId w:val="2"/>
        </w:numPr>
        <w:tabs>
          <w:tab w:val="left" w:pos="0"/>
          <w:tab w:val="left" w:pos="998"/>
          <w:tab w:val="left" w:pos="999"/>
          <w:tab w:val="left" w:pos="1997"/>
          <w:tab w:val="left" w:pos="2582"/>
          <w:tab w:val="left" w:pos="3875"/>
          <w:tab w:val="left" w:pos="6844"/>
          <w:tab w:val="left" w:pos="7679"/>
          <w:tab w:val="left" w:pos="8904"/>
        </w:tabs>
        <w:ind w:left="0" w:firstLine="709"/>
        <w:jc w:val="left"/>
        <w:rPr>
          <w:sz w:val="24"/>
        </w:rPr>
      </w:pPr>
      <w:r>
        <w:rPr>
          <w:b/>
          <w:sz w:val="24"/>
        </w:rPr>
        <w:t>Ключи</w:t>
      </w:r>
      <w:r>
        <w:rPr>
          <w:b/>
          <w:sz w:val="24"/>
        </w:rPr>
        <w:tab/>
      </w:r>
      <w:r>
        <w:rPr>
          <w:sz w:val="24"/>
        </w:rPr>
        <w:t>для</w:t>
      </w:r>
      <w:r>
        <w:rPr>
          <w:sz w:val="24"/>
        </w:rPr>
        <w:tab/>
        <w:t>конкурсов</w:t>
      </w:r>
      <w:r>
        <w:rPr>
          <w:sz w:val="24"/>
        </w:rPr>
        <w:tab/>
        <w:t>«Лексико-грамматический</w:t>
      </w:r>
      <w:r>
        <w:rPr>
          <w:sz w:val="24"/>
        </w:rPr>
        <w:tab/>
        <w:t>тест»,</w:t>
      </w:r>
      <w:r>
        <w:rPr>
          <w:sz w:val="24"/>
        </w:rPr>
        <w:tab/>
        <w:t>«Конкурс</w:t>
      </w:r>
      <w:r>
        <w:rPr>
          <w:sz w:val="24"/>
        </w:rPr>
        <w:tab/>
      </w:r>
      <w:r>
        <w:rPr>
          <w:spacing w:val="-1"/>
          <w:sz w:val="24"/>
        </w:rPr>
        <w:t>понимания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текста», «</w:t>
      </w:r>
      <w:proofErr w:type="spellStart"/>
      <w:r>
        <w:rPr>
          <w:sz w:val="24"/>
        </w:rPr>
        <w:t>Лингвострановедение</w:t>
      </w:r>
      <w:proofErr w:type="spellEnd"/>
      <w:r>
        <w:rPr>
          <w:sz w:val="24"/>
        </w:rPr>
        <w:t>»,</w:t>
      </w:r>
      <w:r>
        <w:rPr>
          <w:spacing w:val="-4"/>
          <w:sz w:val="24"/>
        </w:rPr>
        <w:t xml:space="preserve"> </w:t>
      </w:r>
      <w:r>
        <w:rPr>
          <w:sz w:val="24"/>
        </w:rPr>
        <w:t>транскрипт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аудированию.</w:t>
      </w:r>
    </w:p>
    <w:p w14:paraId="2FC15C25" w14:textId="0A902D35" w:rsidR="00BB6E57" w:rsidRPr="00BB6E57" w:rsidRDefault="00BB6E57" w:rsidP="00BB6E57">
      <w:pPr>
        <w:pStyle w:val="a4"/>
        <w:numPr>
          <w:ilvl w:val="0"/>
          <w:numId w:val="2"/>
        </w:numPr>
        <w:tabs>
          <w:tab w:val="left" w:pos="0"/>
          <w:tab w:val="left" w:pos="882"/>
        </w:tabs>
        <w:ind w:left="0" w:firstLine="709"/>
        <w:jc w:val="left"/>
        <w:rPr>
          <w:sz w:val="24"/>
        </w:rPr>
      </w:pPr>
      <w:r>
        <w:rPr>
          <w:b/>
          <w:sz w:val="24"/>
        </w:rPr>
        <w:t>Развернутые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критерии</w:t>
      </w:r>
      <w:r>
        <w:rPr>
          <w:b/>
          <w:spacing w:val="5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5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50"/>
          <w:sz w:val="24"/>
        </w:rPr>
        <w:t xml:space="preserve"> </w:t>
      </w:r>
      <w:r>
        <w:rPr>
          <w:sz w:val="24"/>
        </w:rPr>
        <w:t>«Конкурса</w:t>
      </w:r>
      <w:r>
        <w:rPr>
          <w:spacing w:val="50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52"/>
          <w:sz w:val="24"/>
        </w:rPr>
        <w:t xml:space="preserve"> </w:t>
      </w:r>
      <w:r>
        <w:rPr>
          <w:sz w:val="24"/>
        </w:rPr>
        <w:t>речи»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 xml:space="preserve"> </w:t>
      </w:r>
      <w:r>
        <w:t>«Конкурса</w:t>
      </w:r>
      <w:r w:rsidRPr="00BB6E57">
        <w:rPr>
          <w:spacing w:val="-3"/>
        </w:rPr>
        <w:t xml:space="preserve"> </w:t>
      </w:r>
      <w:r>
        <w:t>устной</w:t>
      </w:r>
      <w:r w:rsidRPr="00BB6E57">
        <w:rPr>
          <w:spacing w:val="-1"/>
        </w:rPr>
        <w:t xml:space="preserve"> </w:t>
      </w:r>
      <w:r>
        <w:t>речи».</w:t>
      </w:r>
    </w:p>
    <w:p w14:paraId="27F8D27B" w14:textId="77777777" w:rsidR="00BB6E57" w:rsidRDefault="00BB6E57" w:rsidP="00BB6E57">
      <w:pPr>
        <w:pStyle w:val="1"/>
        <w:numPr>
          <w:ilvl w:val="1"/>
          <w:numId w:val="6"/>
        </w:numPr>
        <w:tabs>
          <w:tab w:val="left" w:pos="0"/>
          <w:tab w:val="left" w:pos="1103"/>
        </w:tabs>
        <w:ind w:left="0" w:firstLine="709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оснащению</w:t>
      </w:r>
      <w:r>
        <w:rPr>
          <w:spacing w:val="-3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</w:t>
      </w:r>
      <w:r>
        <w:rPr>
          <w:spacing w:val="-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</w:t>
      </w:r>
    </w:p>
    <w:p w14:paraId="0FAF86C3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На каждом из 5 конкурсов каждый участник работает за отдельным столом/партой.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столе</w:t>
      </w:r>
      <w:r>
        <w:rPr>
          <w:spacing w:val="1"/>
        </w:rPr>
        <w:t xml:space="preserve"> </w:t>
      </w:r>
      <w:r>
        <w:t>ручка</w:t>
      </w:r>
      <w:r>
        <w:rPr>
          <w:spacing w:val="1"/>
        </w:rPr>
        <w:t xml:space="preserve"> </w:t>
      </w:r>
      <w:r>
        <w:t>(синие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чернила),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бутылка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(0,5</w:t>
      </w:r>
      <w:r>
        <w:rPr>
          <w:spacing w:val="60"/>
        </w:rPr>
        <w:t xml:space="preserve"> </w:t>
      </w:r>
      <w:r>
        <w:t>мл),</w:t>
      </w:r>
      <w:r>
        <w:rPr>
          <w:spacing w:val="1"/>
        </w:rPr>
        <w:t xml:space="preserve"> </w:t>
      </w:r>
      <w:r>
        <w:t>бумажные салфетки, лист чистой бумаги для черновика. Участники могут 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черновиков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Черновики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проверяются,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сдаются</w:t>
      </w:r>
      <w:r>
        <w:rPr>
          <w:spacing w:val="1"/>
        </w:rPr>
        <w:t xml:space="preserve"> </w:t>
      </w:r>
      <w:r>
        <w:t>вместе</w:t>
      </w:r>
      <w:r>
        <w:rPr>
          <w:spacing w:val="6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бланками</w:t>
      </w:r>
      <w:r>
        <w:rPr>
          <w:spacing w:val="-1"/>
        </w:rPr>
        <w:t xml:space="preserve"> </w:t>
      </w:r>
      <w:r>
        <w:t>ответов.</w:t>
      </w:r>
    </w:p>
    <w:p w14:paraId="2ADB1808" w14:textId="77777777" w:rsidR="00BB6E57" w:rsidRDefault="00BB6E57" w:rsidP="00BB6E57">
      <w:pPr>
        <w:pStyle w:val="1"/>
        <w:numPr>
          <w:ilvl w:val="1"/>
          <w:numId w:val="6"/>
        </w:numPr>
        <w:tabs>
          <w:tab w:val="left" w:pos="0"/>
          <w:tab w:val="left" w:pos="1103"/>
        </w:tabs>
        <w:ind w:left="0" w:firstLine="709"/>
        <w:jc w:val="both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аудиториям,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местах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олимпиады</w:t>
      </w:r>
    </w:p>
    <w:p w14:paraId="3235B097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(лексико-грамматический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 xml:space="preserve">письменных текстов, аудирование, </w:t>
      </w:r>
      <w:proofErr w:type="spellStart"/>
      <w:r>
        <w:t>лингвострановедение</w:t>
      </w:r>
      <w:proofErr w:type="spellEnd"/>
      <w:r>
        <w:t xml:space="preserve"> и письменная речь) аудитории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любое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посадочных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эпидемиологических требований и требований к проведению олимпиады по немецкому</w:t>
      </w:r>
      <w:r>
        <w:rPr>
          <w:spacing w:val="1"/>
        </w:rPr>
        <w:t xml:space="preserve"> </w:t>
      </w:r>
      <w:r>
        <w:t>языку.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аудиториях должны быть</w:t>
      </w:r>
      <w:r>
        <w:rPr>
          <w:spacing w:val="1"/>
        </w:rPr>
        <w:t xml:space="preserve"> </w:t>
      </w:r>
      <w:r>
        <w:rPr>
          <w:b/>
        </w:rPr>
        <w:t>часы и</w:t>
      </w:r>
      <w:r>
        <w:rPr>
          <w:b/>
          <w:spacing w:val="-1"/>
        </w:rPr>
        <w:t xml:space="preserve"> </w:t>
      </w:r>
      <w:r>
        <w:rPr>
          <w:b/>
        </w:rPr>
        <w:t>доска</w:t>
      </w:r>
      <w:r>
        <w:t>.</w:t>
      </w:r>
    </w:p>
    <w:p w14:paraId="50C467D9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Для проведения конкурса аудирования – наличие ноутбука- компьютера с колонками в</w:t>
      </w:r>
      <w:r>
        <w:rPr>
          <w:spacing w:val="1"/>
        </w:rPr>
        <w:t xml:space="preserve"> </w:t>
      </w:r>
      <w:r>
        <w:t>каждой аудитории.</w:t>
      </w:r>
    </w:p>
    <w:p w14:paraId="19D0C541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конкурса</w:t>
      </w:r>
      <w:r>
        <w:rPr>
          <w:spacing w:val="-4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речи:</w:t>
      </w:r>
    </w:p>
    <w:p w14:paraId="792C04C9" w14:textId="77777777" w:rsidR="00BB6E57" w:rsidRDefault="00BB6E57" w:rsidP="00BB6E57">
      <w:pPr>
        <w:pStyle w:val="a4"/>
        <w:numPr>
          <w:ilvl w:val="0"/>
          <w:numId w:val="1"/>
        </w:numPr>
        <w:tabs>
          <w:tab w:val="left" w:pos="0"/>
          <w:tab w:val="left" w:pos="1389"/>
          <w:tab w:val="left" w:pos="1390"/>
        </w:tabs>
        <w:ind w:left="0" w:firstLine="709"/>
        <w:jc w:val="left"/>
        <w:rPr>
          <w:sz w:val="24"/>
        </w:rPr>
      </w:pPr>
      <w:r>
        <w:rPr>
          <w:sz w:val="24"/>
        </w:rPr>
        <w:t>одна</w:t>
      </w:r>
      <w:r>
        <w:rPr>
          <w:spacing w:val="9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12"/>
          <w:sz w:val="24"/>
        </w:rPr>
        <w:t xml:space="preserve"> </w:t>
      </w:r>
      <w:r>
        <w:rPr>
          <w:sz w:val="24"/>
        </w:rPr>
        <w:t>общая</w:t>
      </w:r>
      <w:r>
        <w:rPr>
          <w:spacing w:val="12"/>
          <w:sz w:val="24"/>
        </w:rPr>
        <w:t xml:space="preserve"> </w:t>
      </w:r>
      <w:r>
        <w:rPr>
          <w:sz w:val="24"/>
        </w:rPr>
        <w:t>аудитория</w:t>
      </w:r>
      <w:r>
        <w:rPr>
          <w:spacing w:val="10"/>
          <w:sz w:val="24"/>
        </w:rPr>
        <w:t xml:space="preserve"> </w:t>
      </w:r>
      <w:r>
        <w:rPr>
          <w:sz w:val="24"/>
        </w:rPr>
        <w:t>для</w:t>
      </w:r>
      <w:r>
        <w:rPr>
          <w:spacing w:val="13"/>
          <w:sz w:val="24"/>
        </w:rPr>
        <w:t xml:space="preserve"> </w:t>
      </w:r>
      <w:r>
        <w:rPr>
          <w:sz w:val="24"/>
        </w:rPr>
        <w:t>ожидания,</w:t>
      </w:r>
      <w:r>
        <w:rPr>
          <w:spacing w:val="8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ней</w:t>
      </w:r>
      <w:r>
        <w:rPr>
          <w:spacing w:val="12"/>
          <w:sz w:val="24"/>
        </w:rPr>
        <w:t xml:space="preserve"> </w:t>
      </w:r>
      <w:r>
        <w:rPr>
          <w:sz w:val="24"/>
        </w:rPr>
        <w:t>конкурсанты</w:t>
      </w:r>
      <w:r>
        <w:rPr>
          <w:spacing w:val="11"/>
          <w:sz w:val="24"/>
        </w:rPr>
        <w:t xml:space="preserve"> </w:t>
      </w:r>
      <w:r>
        <w:rPr>
          <w:sz w:val="24"/>
        </w:rPr>
        <w:t>ожидают</w:t>
      </w:r>
      <w:r>
        <w:rPr>
          <w:spacing w:val="12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комнату подготовки.</w:t>
      </w:r>
    </w:p>
    <w:p w14:paraId="28C07960" w14:textId="77777777" w:rsidR="00BB6E57" w:rsidRDefault="00BB6E57" w:rsidP="00BB6E57">
      <w:pPr>
        <w:pStyle w:val="a4"/>
        <w:numPr>
          <w:ilvl w:val="0"/>
          <w:numId w:val="1"/>
        </w:numPr>
        <w:tabs>
          <w:tab w:val="left" w:pos="0"/>
          <w:tab w:val="left" w:pos="1389"/>
          <w:tab w:val="left" w:pos="1390"/>
        </w:tabs>
        <w:ind w:left="0" w:firstLine="709"/>
        <w:jc w:val="left"/>
        <w:rPr>
          <w:sz w:val="24"/>
        </w:rPr>
      </w:pPr>
      <w:r>
        <w:rPr>
          <w:sz w:val="24"/>
        </w:rPr>
        <w:t>две</w:t>
      </w:r>
      <w:r>
        <w:rPr>
          <w:spacing w:val="5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4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55"/>
          <w:sz w:val="24"/>
        </w:rPr>
        <w:t xml:space="preserve"> </w:t>
      </w:r>
      <w:r>
        <w:rPr>
          <w:sz w:val="24"/>
        </w:rPr>
        <w:t>для</w:t>
      </w:r>
      <w:r>
        <w:rPr>
          <w:spacing w:val="55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57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конкурсу.</w:t>
      </w:r>
      <w:r>
        <w:rPr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55"/>
          <w:sz w:val="24"/>
        </w:rPr>
        <w:t xml:space="preserve"> </w:t>
      </w:r>
      <w:r>
        <w:rPr>
          <w:sz w:val="24"/>
        </w:rPr>
        <w:t>них</w:t>
      </w:r>
      <w:r>
        <w:rPr>
          <w:spacing w:val="52"/>
          <w:sz w:val="24"/>
        </w:rPr>
        <w:t xml:space="preserve"> </w:t>
      </w:r>
      <w:r>
        <w:rPr>
          <w:sz w:val="24"/>
        </w:rPr>
        <w:t>конкурсанты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получают задание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готовят устное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высказывание.</w:t>
      </w:r>
    </w:p>
    <w:p w14:paraId="7AFD1025" w14:textId="77777777" w:rsidR="00BB6E57" w:rsidRDefault="00BB6E57" w:rsidP="00BB6E57">
      <w:pPr>
        <w:pStyle w:val="a4"/>
        <w:numPr>
          <w:ilvl w:val="0"/>
          <w:numId w:val="1"/>
        </w:numPr>
        <w:tabs>
          <w:tab w:val="left" w:pos="0"/>
          <w:tab w:val="left" w:pos="1389"/>
          <w:tab w:val="left" w:pos="1390"/>
        </w:tabs>
        <w:ind w:left="0" w:firstLine="709"/>
        <w:jc w:val="left"/>
        <w:rPr>
          <w:sz w:val="24"/>
        </w:rPr>
      </w:pPr>
      <w:r>
        <w:rPr>
          <w:sz w:val="24"/>
        </w:rPr>
        <w:t>небольшие</w:t>
      </w:r>
      <w:r>
        <w:rPr>
          <w:spacing w:val="2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28"/>
          <w:sz w:val="24"/>
        </w:rPr>
        <w:t xml:space="preserve"> </w:t>
      </w:r>
      <w:r>
        <w:rPr>
          <w:sz w:val="24"/>
        </w:rPr>
        <w:t>(по</w:t>
      </w:r>
      <w:r>
        <w:rPr>
          <w:spacing w:val="30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30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29"/>
          <w:sz w:val="24"/>
        </w:rPr>
        <w:t xml:space="preserve"> </w:t>
      </w:r>
      <w:r>
        <w:rPr>
          <w:sz w:val="24"/>
        </w:rPr>
        <w:t>жюри)</w:t>
      </w:r>
      <w:r>
        <w:rPr>
          <w:spacing w:val="29"/>
          <w:sz w:val="24"/>
        </w:rPr>
        <w:t xml:space="preserve"> </w:t>
      </w:r>
      <w:r>
        <w:rPr>
          <w:sz w:val="24"/>
        </w:rPr>
        <w:t>для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9"/>
          <w:sz w:val="24"/>
        </w:rPr>
        <w:t xml:space="preserve"> </w:t>
      </w:r>
      <w:r>
        <w:rPr>
          <w:sz w:val="24"/>
        </w:rPr>
        <w:t>Жюри</w:t>
      </w:r>
      <w:r>
        <w:rPr>
          <w:spacing w:val="28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конкурсантами.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аудиторий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должны быть</w:t>
      </w:r>
      <w:r>
        <w:rPr>
          <w:spacing w:val="-1"/>
          <w:sz w:val="24"/>
        </w:rPr>
        <w:t xml:space="preserve"> </w:t>
      </w:r>
      <w:r>
        <w:rPr>
          <w:sz w:val="24"/>
        </w:rPr>
        <w:t>часы,</w:t>
      </w:r>
      <w:r>
        <w:rPr>
          <w:spacing w:val="-1"/>
          <w:sz w:val="24"/>
        </w:rPr>
        <w:t xml:space="preserve"> </w:t>
      </w:r>
      <w:r>
        <w:rPr>
          <w:sz w:val="24"/>
        </w:rPr>
        <w:t>вода и</w:t>
      </w:r>
      <w:r>
        <w:rPr>
          <w:spacing w:val="4"/>
          <w:sz w:val="24"/>
        </w:rPr>
        <w:t xml:space="preserve"> </w:t>
      </w:r>
      <w:r>
        <w:rPr>
          <w:sz w:val="24"/>
        </w:rPr>
        <w:t>стаканы.</w:t>
      </w:r>
    </w:p>
    <w:p w14:paraId="6A733215" w14:textId="11FCCCDF" w:rsidR="00BB6E57" w:rsidRPr="00BB6E57" w:rsidRDefault="00BB6E57" w:rsidP="00BB6E57">
      <w:pPr>
        <w:pStyle w:val="a3"/>
        <w:tabs>
          <w:tab w:val="left" w:pos="0"/>
        </w:tabs>
        <w:ind w:left="0" w:firstLine="709"/>
        <w:jc w:val="left"/>
      </w:pPr>
      <w:r>
        <w:t>Аудитория для проверки работ членами жюри.</w:t>
      </w:r>
      <w:r>
        <w:rPr>
          <w:spacing w:val="-57"/>
        </w:rPr>
        <w:t xml:space="preserve"> </w:t>
      </w:r>
      <w:r>
        <w:t>Аудитория</w:t>
      </w:r>
      <w:r>
        <w:rPr>
          <w:spacing w:val="-1"/>
        </w:rPr>
        <w:t xml:space="preserve"> </w:t>
      </w:r>
      <w:r>
        <w:t>для работы</w:t>
      </w:r>
      <w:r>
        <w:rPr>
          <w:spacing w:val="-2"/>
        </w:rPr>
        <w:t xml:space="preserve"> </w:t>
      </w:r>
      <w:r>
        <w:t>оргкомитета.</w:t>
      </w:r>
    </w:p>
    <w:p w14:paraId="60553395" w14:textId="77777777" w:rsidR="00BB6E57" w:rsidRDefault="00BB6E57" w:rsidP="00BB6E57">
      <w:pPr>
        <w:pStyle w:val="1"/>
        <w:numPr>
          <w:ilvl w:val="1"/>
          <w:numId w:val="6"/>
        </w:numPr>
        <w:tabs>
          <w:tab w:val="left" w:pos="0"/>
          <w:tab w:val="left" w:pos="1103"/>
        </w:tabs>
        <w:ind w:left="0" w:firstLine="709"/>
        <w:jc w:val="left"/>
      </w:pPr>
      <w:r>
        <w:t>Необходимое</w:t>
      </w:r>
      <w:r>
        <w:rPr>
          <w:spacing w:val="-4"/>
        </w:rPr>
        <w:t xml:space="preserve"> </w:t>
      </w:r>
      <w:r>
        <w:t>оборудование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олимпиады</w:t>
      </w:r>
    </w:p>
    <w:p w14:paraId="3FA8C0CF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Аппаратура</w:t>
      </w:r>
      <w:r>
        <w:rPr>
          <w:spacing w:val="-2"/>
          <w:sz w:val="24"/>
        </w:rPr>
        <w:t xml:space="preserve"> </w:t>
      </w:r>
      <w:r>
        <w:rPr>
          <w:sz w:val="24"/>
        </w:rPr>
        <w:t>для прослушивания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аудиофайлов.</w:t>
      </w:r>
    </w:p>
    <w:p w14:paraId="47F98B55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Настенные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1"/>
          <w:sz w:val="24"/>
        </w:rPr>
        <w:t xml:space="preserve"> </w:t>
      </w:r>
      <w:r>
        <w:rPr>
          <w:sz w:val="24"/>
        </w:rPr>
        <w:t>«рабочую»</w:t>
      </w:r>
      <w:r>
        <w:rPr>
          <w:spacing w:val="-1"/>
          <w:sz w:val="24"/>
        </w:rPr>
        <w:t xml:space="preserve"> </w:t>
      </w:r>
      <w:r>
        <w:rPr>
          <w:sz w:val="24"/>
        </w:rPr>
        <w:t>аудиторию.</w:t>
      </w:r>
    </w:p>
    <w:p w14:paraId="4B631651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Бумага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черновики</w:t>
      </w:r>
      <w:r>
        <w:rPr>
          <w:spacing w:val="27"/>
          <w:sz w:val="24"/>
        </w:rPr>
        <w:t xml:space="preserve"> </w:t>
      </w:r>
      <w:r>
        <w:rPr>
          <w:sz w:val="24"/>
        </w:rPr>
        <w:t>(из</w:t>
      </w:r>
      <w:r>
        <w:rPr>
          <w:spacing w:val="27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24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лист</w:t>
      </w:r>
      <w:r>
        <w:rPr>
          <w:spacing w:val="25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7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конкурс).</w:t>
      </w:r>
    </w:p>
    <w:p w14:paraId="335C047B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Бумага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тиражирования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ключей.</w:t>
      </w:r>
    </w:p>
    <w:p w14:paraId="6C24C177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Канцелярские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14:paraId="591EE9D1" w14:textId="77777777" w:rsidR="00BB6E57" w:rsidRDefault="00BB6E57" w:rsidP="00BB6E57">
      <w:pPr>
        <w:pStyle w:val="a4"/>
        <w:numPr>
          <w:ilvl w:val="2"/>
          <w:numId w:val="6"/>
        </w:numPr>
        <w:tabs>
          <w:tab w:val="left" w:pos="0"/>
          <w:tab w:val="left" w:pos="1534"/>
        </w:tabs>
        <w:ind w:left="0" w:firstLine="709"/>
        <w:jc w:val="left"/>
        <w:rPr>
          <w:sz w:val="24"/>
        </w:rPr>
      </w:pPr>
      <w:r>
        <w:rPr>
          <w:sz w:val="24"/>
        </w:rPr>
        <w:t>Аудитории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требуемом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выше).</w:t>
      </w:r>
    </w:p>
    <w:p w14:paraId="2741535B" w14:textId="77777777" w:rsidR="00BB6E57" w:rsidRDefault="00BB6E57" w:rsidP="00BB6E57">
      <w:pPr>
        <w:pStyle w:val="1"/>
        <w:numPr>
          <w:ilvl w:val="1"/>
          <w:numId w:val="6"/>
        </w:numPr>
        <w:tabs>
          <w:tab w:val="left" w:pos="0"/>
          <w:tab w:val="left" w:pos="1119"/>
        </w:tabs>
        <w:ind w:left="0" w:firstLine="709"/>
        <w:jc w:val="both"/>
      </w:pPr>
      <w:r>
        <w:t>Перечень справочных материалов, средств связи и 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-1"/>
        </w:rPr>
        <w:t xml:space="preserve"> </w:t>
      </w:r>
      <w:r>
        <w:t>разрешенных к использованию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олимпиады</w:t>
      </w:r>
    </w:p>
    <w:p w14:paraId="10279943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словарями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справочными</w:t>
      </w:r>
      <w:r>
        <w:rPr>
          <w:spacing w:val="2"/>
        </w:rPr>
        <w:t xml:space="preserve"> </w:t>
      </w:r>
      <w:r>
        <w:t>материалами, средствами</w:t>
      </w:r>
      <w:r>
        <w:rPr>
          <w:spacing w:val="-1"/>
        </w:rPr>
        <w:t xml:space="preserve"> </w:t>
      </w:r>
      <w:r>
        <w:t>связи.</w:t>
      </w:r>
    </w:p>
    <w:p w14:paraId="5A2F5297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Перед</w:t>
      </w:r>
      <w:r>
        <w:rPr>
          <w:spacing w:val="1"/>
        </w:rPr>
        <w:t xml:space="preserve"> </w:t>
      </w:r>
      <w:r>
        <w:t>входом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конкурс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устному</w:t>
      </w:r>
      <w:r>
        <w:rPr>
          <w:spacing w:val="-4"/>
        </w:rPr>
        <w:t xml:space="preserve"> </w:t>
      </w:r>
      <w:r>
        <w:t>конкурсу,</w:t>
      </w:r>
      <w:r>
        <w:rPr>
          <w:spacing w:val="-1"/>
        </w:rPr>
        <w:t xml:space="preserve"> </w:t>
      </w:r>
      <w:r>
        <w:t>участники</w:t>
      </w:r>
      <w:r>
        <w:rPr>
          <w:spacing w:val="-1"/>
        </w:rPr>
        <w:t xml:space="preserve"> </w:t>
      </w:r>
      <w:r>
        <w:t>сдают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имеющиеся</w:t>
      </w:r>
      <w:r>
        <w:rPr>
          <w:spacing w:val="-1"/>
        </w:rPr>
        <w:t xml:space="preserve"> </w:t>
      </w:r>
      <w:r>
        <w:t>у</w:t>
      </w:r>
      <w:r>
        <w:rPr>
          <w:spacing w:val="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связи.</w:t>
      </w:r>
    </w:p>
    <w:p w14:paraId="64804DFC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Нарушение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удалению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lastRenderedPageBreak/>
        <w:t>аудитории, о чем составляется акт об удалении участника олимпиады. На основании акта,</w:t>
      </w:r>
      <w:r>
        <w:rPr>
          <w:spacing w:val="1"/>
        </w:rPr>
        <w:t xml:space="preserve"> </w:t>
      </w:r>
      <w:r>
        <w:t>участник олимпиады лишается права дальнейшего участия в олимпиаде по немецкому</w:t>
      </w:r>
      <w:r>
        <w:rPr>
          <w:spacing w:val="1"/>
        </w:rPr>
        <w:t xml:space="preserve"> </w:t>
      </w:r>
      <w:r>
        <w:t>языку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текущем</w:t>
      </w:r>
      <w:r>
        <w:rPr>
          <w:spacing w:val="-1"/>
        </w:rPr>
        <w:t xml:space="preserve"> </w:t>
      </w:r>
      <w:r>
        <w:t>году.</w:t>
      </w:r>
    </w:p>
    <w:p w14:paraId="56536BE5" w14:textId="77777777" w:rsidR="00BB6E57" w:rsidRDefault="00BB6E57" w:rsidP="00BB6E57">
      <w:pPr>
        <w:pStyle w:val="1"/>
        <w:numPr>
          <w:ilvl w:val="0"/>
          <w:numId w:val="6"/>
        </w:numPr>
        <w:tabs>
          <w:tab w:val="left" w:pos="0"/>
          <w:tab w:val="left" w:pos="966"/>
        </w:tabs>
        <w:ind w:left="0" w:firstLine="709"/>
        <w:jc w:val="both"/>
      </w:pPr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олимпиады.</w:t>
      </w:r>
    </w:p>
    <w:p w14:paraId="595F0C94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утверждаются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апелляции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организационно-технологической</w:t>
      </w:r>
      <w:r>
        <w:rPr>
          <w:spacing w:val="1"/>
        </w:rPr>
        <w:t xml:space="preserve"> </w:t>
      </w:r>
      <w:r>
        <w:t>моделью,</w:t>
      </w:r>
      <w:r>
        <w:rPr>
          <w:spacing w:val="1"/>
        </w:rPr>
        <w:t xml:space="preserve"> </w:t>
      </w:r>
      <w:r>
        <w:t>разработанной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муниципального этапа.</w:t>
      </w:r>
    </w:p>
    <w:p w14:paraId="2E72622F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Итоги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подводятся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группам</w:t>
      </w:r>
      <w:r>
        <w:rPr>
          <w:spacing w:val="-4"/>
        </w:rPr>
        <w:t xml:space="preserve"> </w:t>
      </w:r>
      <w:r>
        <w:t>параллелей,</w:t>
      </w:r>
      <w:r>
        <w:rPr>
          <w:spacing w:val="-2"/>
        </w:rPr>
        <w:t xml:space="preserve"> </w:t>
      </w:r>
      <w:r>
        <w:t>7-8</w:t>
      </w:r>
      <w:r>
        <w:rPr>
          <w:spacing w:val="-2"/>
        </w:rPr>
        <w:t xml:space="preserve"> </w:t>
      </w:r>
      <w:r>
        <w:t>класс,</w:t>
      </w:r>
      <w:r>
        <w:rPr>
          <w:spacing w:val="-3"/>
        </w:rPr>
        <w:t xml:space="preserve"> </w:t>
      </w:r>
      <w:r>
        <w:t>9-11 класс.</w:t>
      </w:r>
    </w:p>
    <w:p w14:paraId="752D656F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Окончательные итоги муниципального этапа олимпиады подводятся на последнем</w:t>
      </w:r>
      <w:r>
        <w:rPr>
          <w:spacing w:val="1"/>
        </w:rPr>
        <w:t xml:space="preserve"> </w:t>
      </w:r>
      <w:r>
        <w:t>заседании жюри после завершения процесса рассмотрения всех поданных участниками</w:t>
      </w:r>
      <w:r>
        <w:rPr>
          <w:spacing w:val="1"/>
        </w:rPr>
        <w:t xml:space="preserve"> </w:t>
      </w:r>
      <w:r>
        <w:t>апелляций.</w:t>
      </w:r>
    </w:p>
    <w:p w14:paraId="699954A6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призеры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этапа.</w:t>
      </w:r>
    </w:p>
    <w:p w14:paraId="3A5151ED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Документом,</w:t>
      </w:r>
      <w:r>
        <w:rPr>
          <w:spacing w:val="1"/>
        </w:rPr>
        <w:t xml:space="preserve"> </w:t>
      </w:r>
      <w:r>
        <w:t>фиксирующим</w:t>
      </w:r>
      <w:r>
        <w:rPr>
          <w:spacing w:val="1"/>
        </w:rPr>
        <w:t xml:space="preserve"> </w:t>
      </w:r>
      <w:r>
        <w:t>итоговые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подписанный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-2"/>
        </w:rPr>
        <w:t xml:space="preserve"> </w:t>
      </w:r>
      <w:r>
        <w:t>и секретарем</w:t>
      </w:r>
      <w:r>
        <w:rPr>
          <w:spacing w:val="-1"/>
        </w:rPr>
        <w:t xml:space="preserve"> </w:t>
      </w:r>
      <w:r>
        <w:t>жюри.</w:t>
      </w:r>
    </w:p>
    <w:p w14:paraId="5CC0C0F8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t>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ранжированный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расположенных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убывания набранных ими баллов. Участники с одинаковыми баллами располагаются в</w:t>
      </w:r>
      <w:r>
        <w:rPr>
          <w:spacing w:val="1"/>
        </w:rPr>
        <w:t xml:space="preserve"> </w:t>
      </w:r>
      <w:r>
        <w:t>алфавитном</w:t>
      </w:r>
      <w:r>
        <w:rPr>
          <w:spacing w:val="-2"/>
        </w:rPr>
        <w:t xml:space="preserve"> </w:t>
      </w:r>
      <w:r>
        <w:t>порядке.</w:t>
      </w:r>
    </w:p>
    <w:p w14:paraId="69B7DC0F" w14:textId="77777777" w:rsidR="00BB6E57" w:rsidRDefault="00BB6E57" w:rsidP="00BB6E57">
      <w:pPr>
        <w:pStyle w:val="a3"/>
        <w:tabs>
          <w:tab w:val="left" w:pos="0"/>
        </w:tabs>
        <w:ind w:left="0" w:firstLine="709"/>
      </w:pPr>
      <w:r>
        <w:t>Председатель жюри передает протокол по определению победителей и призеров в</w:t>
      </w:r>
      <w:r>
        <w:rPr>
          <w:spacing w:val="1"/>
        </w:rPr>
        <w:t xml:space="preserve"> </w:t>
      </w:r>
      <w:r>
        <w:t>оргкомитет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итогах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внесения</w:t>
      </w:r>
      <w:r>
        <w:rPr>
          <w:spacing w:val="-1"/>
        </w:rPr>
        <w:t xml:space="preserve"> </w:t>
      </w:r>
      <w:r>
        <w:t>данных в</w:t>
      </w:r>
      <w:r>
        <w:rPr>
          <w:spacing w:val="-1"/>
        </w:rPr>
        <w:t xml:space="preserve"> </w:t>
      </w:r>
      <w:r>
        <w:t>РБДО.</w:t>
      </w:r>
    </w:p>
    <w:p w14:paraId="04FB40DD" w14:textId="77777777" w:rsidR="008D5BD9" w:rsidRDefault="008D5BD9" w:rsidP="002C5356">
      <w:pPr>
        <w:tabs>
          <w:tab w:val="left" w:pos="0"/>
        </w:tabs>
        <w:ind w:firstLine="709"/>
        <w:jc w:val="both"/>
        <w:rPr>
          <w:sz w:val="24"/>
        </w:rPr>
        <w:sectPr w:rsidR="008D5BD9" w:rsidSect="00263EA6">
          <w:pgSz w:w="11910" w:h="16840"/>
          <w:pgMar w:top="851" w:right="740" w:bottom="280" w:left="1560" w:header="751" w:footer="0" w:gutter="0"/>
          <w:cols w:space="720"/>
        </w:sectPr>
      </w:pPr>
    </w:p>
    <w:p w14:paraId="5A738270" w14:textId="77777777" w:rsidR="008D5BD9" w:rsidRDefault="008D5BD9" w:rsidP="002C5356">
      <w:pPr>
        <w:pStyle w:val="a3"/>
        <w:tabs>
          <w:tab w:val="left" w:pos="0"/>
        </w:tabs>
        <w:ind w:left="0" w:firstLine="709"/>
        <w:jc w:val="left"/>
        <w:rPr>
          <w:sz w:val="23"/>
        </w:rPr>
      </w:pPr>
    </w:p>
    <w:p w14:paraId="1D2E0C9D" w14:textId="77777777" w:rsidR="008D5BD9" w:rsidRDefault="008D5BD9" w:rsidP="002C5356">
      <w:pPr>
        <w:pStyle w:val="a3"/>
        <w:tabs>
          <w:tab w:val="left" w:pos="0"/>
        </w:tabs>
        <w:ind w:left="0" w:firstLine="709"/>
        <w:jc w:val="left"/>
      </w:pPr>
    </w:p>
    <w:p w14:paraId="06557274" w14:textId="77777777" w:rsidR="008D5BD9" w:rsidRDefault="008D5BD9" w:rsidP="002C5356">
      <w:pPr>
        <w:tabs>
          <w:tab w:val="left" w:pos="0"/>
        </w:tabs>
        <w:ind w:firstLine="709"/>
        <w:rPr>
          <w:sz w:val="24"/>
        </w:rPr>
        <w:sectPr w:rsidR="008D5BD9" w:rsidSect="002C5356">
          <w:pgSz w:w="11910" w:h="16840"/>
          <w:pgMar w:top="1040" w:right="740" w:bottom="280" w:left="1560" w:header="751" w:footer="0" w:gutter="0"/>
          <w:cols w:space="720"/>
        </w:sectPr>
      </w:pPr>
    </w:p>
    <w:p w14:paraId="5039B75D" w14:textId="77777777" w:rsidR="008D5BD9" w:rsidRDefault="008D5BD9" w:rsidP="002C5356">
      <w:pPr>
        <w:pStyle w:val="a3"/>
        <w:tabs>
          <w:tab w:val="left" w:pos="0"/>
        </w:tabs>
        <w:ind w:left="0" w:firstLine="709"/>
        <w:jc w:val="left"/>
      </w:pPr>
    </w:p>
    <w:p w14:paraId="21D0F90F" w14:textId="77777777" w:rsidR="008D5BD9" w:rsidRDefault="008D5BD9" w:rsidP="002C5356">
      <w:pPr>
        <w:pStyle w:val="a3"/>
        <w:tabs>
          <w:tab w:val="left" w:pos="0"/>
        </w:tabs>
        <w:ind w:left="0" w:firstLine="709"/>
        <w:jc w:val="left"/>
        <w:rPr>
          <w:sz w:val="23"/>
        </w:rPr>
      </w:pPr>
    </w:p>
    <w:p w14:paraId="6ECE51D2" w14:textId="77777777" w:rsidR="008D5BD9" w:rsidRDefault="008D5BD9" w:rsidP="002C5356">
      <w:pPr>
        <w:tabs>
          <w:tab w:val="left" w:pos="0"/>
        </w:tabs>
        <w:ind w:firstLine="709"/>
        <w:sectPr w:rsidR="008D5BD9" w:rsidSect="002C5356">
          <w:pgSz w:w="11910" w:h="16840"/>
          <w:pgMar w:top="1040" w:right="740" w:bottom="280" w:left="1560" w:header="751" w:footer="0" w:gutter="0"/>
          <w:cols w:space="720"/>
        </w:sectPr>
      </w:pPr>
    </w:p>
    <w:bookmarkEnd w:id="0"/>
    <w:bookmarkEnd w:id="1"/>
    <w:p w14:paraId="293CA24D" w14:textId="77777777" w:rsidR="00BB6E57" w:rsidRDefault="00BB6E57">
      <w:pPr>
        <w:pStyle w:val="a3"/>
        <w:tabs>
          <w:tab w:val="left" w:pos="0"/>
        </w:tabs>
        <w:ind w:left="0" w:firstLine="709"/>
      </w:pPr>
    </w:p>
    <w:sectPr w:rsidR="00BB6E57" w:rsidSect="002C5356">
      <w:pgSz w:w="11910" w:h="16840"/>
      <w:pgMar w:top="1040" w:right="740" w:bottom="280" w:left="156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702119" w14:textId="77777777" w:rsidR="004109C9" w:rsidRDefault="004109C9">
      <w:r>
        <w:separator/>
      </w:r>
    </w:p>
  </w:endnote>
  <w:endnote w:type="continuationSeparator" w:id="0">
    <w:p w14:paraId="67ADFB49" w14:textId="77777777" w:rsidR="004109C9" w:rsidRDefault="00410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FFE0C" w14:textId="77777777" w:rsidR="004109C9" w:rsidRDefault="004109C9">
      <w:r>
        <w:separator/>
      </w:r>
    </w:p>
  </w:footnote>
  <w:footnote w:type="continuationSeparator" w:id="0">
    <w:p w14:paraId="50154F1C" w14:textId="77777777" w:rsidR="004109C9" w:rsidRDefault="00410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87AEE" w14:textId="04D6CECE" w:rsidR="008D5BD9" w:rsidRDefault="008D5BD9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6721A"/>
    <w:multiLevelType w:val="multilevel"/>
    <w:tmpl w:val="D208097C"/>
    <w:lvl w:ilvl="0">
      <w:start w:val="1"/>
      <w:numFmt w:val="decimal"/>
      <w:lvlText w:val="%1."/>
      <w:lvlJc w:val="left"/>
      <w:pPr>
        <w:ind w:left="682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96" w:hanging="42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6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10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0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5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1B205F5C"/>
    <w:multiLevelType w:val="hybridMultilevel"/>
    <w:tmpl w:val="49A21F40"/>
    <w:lvl w:ilvl="0" w:tplc="4402512A">
      <w:numFmt w:val="bullet"/>
      <w:lvlText w:val="•"/>
      <w:lvlJc w:val="left"/>
      <w:pPr>
        <w:ind w:left="1390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6E0C68">
      <w:numFmt w:val="bullet"/>
      <w:lvlText w:val="•"/>
      <w:lvlJc w:val="left"/>
      <w:pPr>
        <w:ind w:left="2274" w:hanging="425"/>
      </w:pPr>
      <w:rPr>
        <w:rFonts w:hint="default"/>
        <w:lang w:val="ru-RU" w:eastAsia="en-US" w:bidi="ar-SA"/>
      </w:rPr>
    </w:lvl>
    <w:lvl w:ilvl="2" w:tplc="775C77C4">
      <w:numFmt w:val="bullet"/>
      <w:lvlText w:val="•"/>
      <w:lvlJc w:val="left"/>
      <w:pPr>
        <w:ind w:left="3149" w:hanging="425"/>
      </w:pPr>
      <w:rPr>
        <w:rFonts w:hint="default"/>
        <w:lang w:val="ru-RU" w:eastAsia="en-US" w:bidi="ar-SA"/>
      </w:rPr>
    </w:lvl>
    <w:lvl w:ilvl="3" w:tplc="04D606F0">
      <w:numFmt w:val="bullet"/>
      <w:lvlText w:val="•"/>
      <w:lvlJc w:val="left"/>
      <w:pPr>
        <w:ind w:left="4023" w:hanging="425"/>
      </w:pPr>
      <w:rPr>
        <w:rFonts w:hint="default"/>
        <w:lang w:val="ru-RU" w:eastAsia="en-US" w:bidi="ar-SA"/>
      </w:rPr>
    </w:lvl>
    <w:lvl w:ilvl="4" w:tplc="61821AE6">
      <w:numFmt w:val="bullet"/>
      <w:lvlText w:val="•"/>
      <w:lvlJc w:val="left"/>
      <w:pPr>
        <w:ind w:left="4898" w:hanging="425"/>
      </w:pPr>
      <w:rPr>
        <w:rFonts w:hint="default"/>
        <w:lang w:val="ru-RU" w:eastAsia="en-US" w:bidi="ar-SA"/>
      </w:rPr>
    </w:lvl>
    <w:lvl w:ilvl="5" w:tplc="37449522">
      <w:numFmt w:val="bullet"/>
      <w:lvlText w:val="•"/>
      <w:lvlJc w:val="left"/>
      <w:pPr>
        <w:ind w:left="5773" w:hanging="425"/>
      </w:pPr>
      <w:rPr>
        <w:rFonts w:hint="default"/>
        <w:lang w:val="ru-RU" w:eastAsia="en-US" w:bidi="ar-SA"/>
      </w:rPr>
    </w:lvl>
    <w:lvl w:ilvl="6" w:tplc="ADCE42F8">
      <w:numFmt w:val="bullet"/>
      <w:lvlText w:val="•"/>
      <w:lvlJc w:val="left"/>
      <w:pPr>
        <w:ind w:left="6647" w:hanging="425"/>
      </w:pPr>
      <w:rPr>
        <w:rFonts w:hint="default"/>
        <w:lang w:val="ru-RU" w:eastAsia="en-US" w:bidi="ar-SA"/>
      </w:rPr>
    </w:lvl>
    <w:lvl w:ilvl="7" w:tplc="AE1E53DC">
      <w:numFmt w:val="bullet"/>
      <w:lvlText w:val="•"/>
      <w:lvlJc w:val="left"/>
      <w:pPr>
        <w:ind w:left="7522" w:hanging="425"/>
      </w:pPr>
      <w:rPr>
        <w:rFonts w:hint="default"/>
        <w:lang w:val="ru-RU" w:eastAsia="en-US" w:bidi="ar-SA"/>
      </w:rPr>
    </w:lvl>
    <w:lvl w:ilvl="8" w:tplc="AA589BDC">
      <w:numFmt w:val="bullet"/>
      <w:lvlText w:val="•"/>
      <w:lvlJc w:val="left"/>
      <w:pPr>
        <w:ind w:left="8397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4922601E"/>
    <w:multiLevelType w:val="hybridMultilevel"/>
    <w:tmpl w:val="6F1636B2"/>
    <w:lvl w:ilvl="0" w:tplc="B4662D54">
      <w:numFmt w:val="bullet"/>
      <w:lvlText w:val="-"/>
      <w:lvlJc w:val="left"/>
      <w:pPr>
        <w:ind w:left="682" w:hanging="25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FCCD55A">
      <w:numFmt w:val="bullet"/>
      <w:lvlText w:val="•"/>
      <w:lvlJc w:val="left"/>
      <w:pPr>
        <w:ind w:left="1626" w:hanging="257"/>
      </w:pPr>
      <w:rPr>
        <w:rFonts w:hint="default"/>
        <w:lang w:val="ru-RU" w:eastAsia="en-US" w:bidi="ar-SA"/>
      </w:rPr>
    </w:lvl>
    <w:lvl w:ilvl="2" w:tplc="68888AB0">
      <w:numFmt w:val="bullet"/>
      <w:lvlText w:val="•"/>
      <w:lvlJc w:val="left"/>
      <w:pPr>
        <w:ind w:left="2573" w:hanging="257"/>
      </w:pPr>
      <w:rPr>
        <w:rFonts w:hint="default"/>
        <w:lang w:val="ru-RU" w:eastAsia="en-US" w:bidi="ar-SA"/>
      </w:rPr>
    </w:lvl>
    <w:lvl w:ilvl="3" w:tplc="2AD24336">
      <w:numFmt w:val="bullet"/>
      <w:lvlText w:val="•"/>
      <w:lvlJc w:val="left"/>
      <w:pPr>
        <w:ind w:left="3519" w:hanging="257"/>
      </w:pPr>
      <w:rPr>
        <w:rFonts w:hint="default"/>
        <w:lang w:val="ru-RU" w:eastAsia="en-US" w:bidi="ar-SA"/>
      </w:rPr>
    </w:lvl>
    <w:lvl w:ilvl="4" w:tplc="FEF8272C">
      <w:numFmt w:val="bullet"/>
      <w:lvlText w:val="•"/>
      <w:lvlJc w:val="left"/>
      <w:pPr>
        <w:ind w:left="4466" w:hanging="257"/>
      </w:pPr>
      <w:rPr>
        <w:rFonts w:hint="default"/>
        <w:lang w:val="ru-RU" w:eastAsia="en-US" w:bidi="ar-SA"/>
      </w:rPr>
    </w:lvl>
    <w:lvl w:ilvl="5" w:tplc="207C897C">
      <w:numFmt w:val="bullet"/>
      <w:lvlText w:val="•"/>
      <w:lvlJc w:val="left"/>
      <w:pPr>
        <w:ind w:left="5413" w:hanging="257"/>
      </w:pPr>
      <w:rPr>
        <w:rFonts w:hint="default"/>
        <w:lang w:val="ru-RU" w:eastAsia="en-US" w:bidi="ar-SA"/>
      </w:rPr>
    </w:lvl>
    <w:lvl w:ilvl="6" w:tplc="C89C85F4">
      <w:numFmt w:val="bullet"/>
      <w:lvlText w:val="•"/>
      <w:lvlJc w:val="left"/>
      <w:pPr>
        <w:ind w:left="6359" w:hanging="257"/>
      </w:pPr>
      <w:rPr>
        <w:rFonts w:hint="default"/>
        <w:lang w:val="ru-RU" w:eastAsia="en-US" w:bidi="ar-SA"/>
      </w:rPr>
    </w:lvl>
    <w:lvl w:ilvl="7" w:tplc="63F4F5BE">
      <w:numFmt w:val="bullet"/>
      <w:lvlText w:val="•"/>
      <w:lvlJc w:val="left"/>
      <w:pPr>
        <w:ind w:left="7306" w:hanging="257"/>
      </w:pPr>
      <w:rPr>
        <w:rFonts w:hint="default"/>
        <w:lang w:val="ru-RU" w:eastAsia="en-US" w:bidi="ar-SA"/>
      </w:rPr>
    </w:lvl>
    <w:lvl w:ilvl="8" w:tplc="37D09646">
      <w:numFmt w:val="bullet"/>
      <w:lvlText w:val="•"/>
      <w:lvlJc w:val="left"/>
      <w:pPr>
        <w:ind w:left="8253" w:hanging="257"/>
      </w:pPr>
      <w:rPr>
        <w:rFonts w:hint="default"/>
        <w:lang w:val="ru-RU" w:eastAsia="en-US" w:bidi="ar-SA"/>
      </w:rPr>
    </w:lvl>
  </w:abstractNum>
  <w:abstractNum w:abstractNumId="3" w15:restartNumberingAfterBreak="0">
    <w:nsid w:val="4B6E0139"/>
    <w:multiLevelType w:val="hybridMultilevel"/>
    <w:tmpl w:val="200CCD18"/>
    <w:lvl w:ilvl="0" w:tplc="AB72B056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EE6A06">
      <w:numFmt w:val="bullet"/>
      <w:lvlText w:val="•"/>
      <w:lvlJc w:val="left"/>
      <w:pPr>
        <w:ind w:left="1626" w:hanging="140"/>
      </w:pPr>
      <w:rPr>
        <w:rFonts w:hint="default"/>
        <w:lang w:val="ru-RU" w:eastAsia="en-US" w:bidi="ar-SA"/>
      </w:rPr>
    </w:lvl>
    <w:lvl w:ilvl="2" w:tplc="F224E050">
      <w:numFmt w:val="bullet"/>
      <w:lvlText w:val="•"/>
      <w:lvlJc w:val="left"/>
      <w:pPr>
        <w:ind w:left="2573" w:hanging="140"/>
      </w:pPr>
      <w:rPr>
        <w:rFonts w:hint="default"/>
        <w:lang w:val="ru-RU" w:eastAsia="en-US" w:bidi="ar-SA"/>
      </w:rPr>
    </w:lvl>
    <w:lvl w:ilvl="3" w:tplc="F1701C30">
      <w:numFmt w:val="bullet"/>
      <w:lvlText w:val="•"/>
      <w:lvlJc w:val="left"/>
      <w:pPr>
        <w:ind w:left="3519" w:hanging="140"/>
      </w:pPr>
      <w:rPr>
        <w:rFonts w:hint="default"/>
        <w:lang w:val="ru-RU" w:eastAsia="en-US" w:bidi="ar-SA"/>
      </w:rPr>
    </w:lvl>
    <w:lvl w:ilvl="4" w:tplc="CF520EB6">
      <w:numFmt w:val="bullet"/>
      <w:lvlText w:val="•"/>
      <w:lvlJc w:val="left"/>
      <w:pPr>
        <w:ind w:left="4466" w:hanging="140"/>
      </w:pPr>
      <w:rPr>
        <w:rFonts w:hint="default"/>
        <w:lang w:val="ru-RU" w:eastAsia="en-US" w:bidi="ar-SA"/>
      </w:rPr>
    </w:lvl>
    <w:lvl w:ilvl="5" w:tplc="A3F20E4E">
      <w:numFmt w:val="bullet"/>
      <w:lvlText w:val="•"/>
      <w:lvlJc w:val="left"/>
      <w:pPr>
        <w:ind w:left="5413" w:hanging="140"/>
      </w:pPr>
      <w:rPr>
        <w:rFonts w:hint="default"/>
        <w:lang w:val="ru-RU" w:eastAsia="en-US" w:bidi="ar-SA"/>
      </w:rPr>
    </w:lvl>
    <w:lvl w:ilvl="6" w:tplc="47AE6F3A">
      <w:numFmt w:val="bullet"/>
      <w:lvlText w:val="•"/>
      <w:lvlJc w:val="left"/>
      <w:pPr>
        <w:ind w:left="6359" w:hanging="140"/>
      </w:pPr>
      <w:rPr>
        <w:rFonts w:hint="default"/>
        <w:lang w:val="ru-RU" w:eastAsia="en-US" w:bidi="ar-SA"/>
      </w:rPr>
    </w:lvl>
    <w:lvl w:ilvl="7" w:tplc="8768045E">
      <w:numFmt w:val="bullet"/>
      <w:lvlText w:val="•"/>
      <w:lvlJc w:val="left"/>
      <w:pPr>
        <w:ind w:left="7306" w:hanging="140"/>
      </w:pPr>
      <w:rPr>
        <w:rFonts w:hint="default"/>
        <w:lang w:val="ru-RU" w:eastAsia="en-US" w:bidi="ar-SA"/>
      </w:rPr>
    </w:lvl>
    <w:lvl w:ilvl="8" w:tplc="F21A81F2">
      <w:numFmt w:val="bullet"/>
      <w:lvlText w:val="•"/>
      <w:lvlJc w:val="left"/>
      <w:pPr>
        <w:ind w:left="8253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57F354C0"/>
    <w:multiLevelType w:val="hybridMultilevel"/>
    <w:tmpl w:val="42424734"/>
    <w:lvl w:ilvl="0" w:tplc="1430CE16">
      <w:numFmt w:val="bullet"/>
      <w:lvlText w:val="•"/>
      <w:lvlJc w:val="left"/>
      <w:pPr>
        <w:ind w:left="68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7C47E4">
      <w:numFmt w:val="bullet"/>
      <w:lvlText w:val="•"/>
      <w:lvlJc w:val="left"/>
      <w:pPr>
        <w:ind w:left="1626" w:hanging="248"/>
      </w:pPr>
      <w:rPr>
        <w:rFonts w:hint="default"/>
        <w:lang w:val="ru-RU" w:eastAsia="en-US" w:bidi="ar-SA"/>
      </w:rPr>
    </w:lvl>
    <w:lvl w:ilvl="2" w:tplc="66CE433C">
      <w:numFmt w:val="bullet"/>
      <w:lvlText w:val="•"/>
      <w:lvlJc w:val="left"/>
      <w:pPr>
        <w:ind w:left="2573" w:hanging="248"/>
      </w:pPr>
      <w:rPr>
        <w:rFonts w:hint="default"/>
        <w:lang w:val="ru-RU" w:eastAsia="en-US" w:bidi="ar-SA"/>
      </w:rPr>
    </w:lvl>
    <w:lvl w:ilvl="3" w:tplc="C728FBB8">
      <w:numFmt w:val="bullet"/>
      <w:lvlText w:val="•"/>
      <w:lvlJc w:val="left"/>
      <w:pPr>
        <w:ind w:left="3519" w:hanging="248"/>
      </w:pPr>
      <w:rPr>
        <w:rFonts w:hint="default"/>
        <w:lang w:val="ru-RU" w:eastAsia="en-US" w:bidi="ar-SA"/>
      </w:rPr>
    </w:lvl>
    <w:lvl w:ilvl="4" w:tplc="8F0AD72A">
      <w:numFmt w:val="bullet"/>
      <w:lvlText w:val="•"/>
      <w:lvlJc w:val="left"/>
      <w:pPr>
        <w:ind w:left="4466" w:hanging="248"/>
      </w:pPr>
      <w:rPr>
        <w:rFonts w:hint="default"/>
        <w:lang w:val="ru-RU" w:eastAsia="en-US" w:bidi="ar-SA"/>
      </w:rPr>
    </w:lvl>
    <w:lvl w:ilvl="5" w:tplc="019060A6">
      <w:numFmt w:val="bullet"/>
      <w:lvlText w:val="•"/>
      <w:lvlJc w:val="left"/>
      <w:pPr>
        <w:ind w:left="5413" w:hanging="248"/>
      </w:pPr>
      <w:rPr>
        <w:rFonts w:hint="default"/>
        <w:lang w:val="ru-RU" w:eastAsia="en-US" w:bidi="ar-SA"/>
      </w:rPr>
    </w:lvl>
    <w:lvl w:ilvl="6" w:tplc="15ACD87C">
      <w:numFmt w:val="bullet"/>
      <w:lvlText w:val="•"/>
      <w:lvlJc w:val="left"/>
      <w:pPr>
        <w:ind w:left="6359" w:hanging="248"/>
      </w:pPr>
      <w:rPr>
        <w:rFonts w:hint="default"/>
        <w:lang w:val="ru-RU" w:eastAsia="en-US" w:bidi="ar-SA"/>
      </w:rPr>
    </w:lvl>
    <w:lvl w:ilvl="7" w:tplc="91BEB2B4">
      <w:numFmt w:val="bullet"/>
      <w:lvlText w:val="•"/>
      <w:lvlJc w:val="left"/>
      <w:pPr>
        <w:ind w:left="7306" w:hanging="248"/>
      </w:pPr>
      <w:rPr>
        <w:rFonts w:hint="default"/>
        <w:lang w:val="ru-RU" w:eastAsia="en-US" w:bidi="ar-SA"/>
      </w:rPr>
    </w:lvl>
    <w:lvl w:ilvl="8" w:tplc="2D1CE7C2">
      <w:numFmt w:val="bullet"/>
      <w:lvlText w:val="•"/>
      <w:lvlJc w:val="left"/>
      <w:pPr>
        <w:ind w:left="8253" w:hanging="248"/>
      </w:pPr>
      <w:rPr>
        <w:rFonts w:hint="default"/>
        <w:lang w:val="ru-RU" w:eastAsia="en-US" w:bidi="ar-SA"/>
      </w:rPr>
    </w:lvl>
  </w:abstractNum>
  <w:abstractNum w:abstractNumId="5" w15:restartNumberingAfterBreak="0">
    <w:nsid w:val="5B017D33"/>
    <w:multiLevelType w:val="hybridMultilevel"/>
    <w:tmpl w:val="C1FC8312"/>
    <w:lvl w:ilvl="0" w:tplc="E72E72CC">
      <w:start w:val="1"/>
      <w:numFmt w:val="decimal"/>
      <w:lvlText w:val="%1)"/>
      <w:lvlJc w:val="left"/>
      <w:pPr>
        <w:ind w:left="682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5A03374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57DAAB5E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3" w:tplc="DDB27BAA">
      <w:numFmt w:val="bullet"/>
      <w:lvlText w:val="•"/>
      <w:lvlJc w:val="left"/>
      <w:pPr>
        <w:ind w:left="3519" w:hanging="360"/>
      </w:pPr>
      <w:rPr>
        <w:rFonts w:hint="default"/>
        <w:lang w:val="ru-RU" w:eastAsia="en-US" w:bidi="ar-SA"/>
      </w:rPr>
    </w:lvl>
    <w:lvl w:ilvl="4" w:tplc="A8820BF2">
      <w:numFmt w:val="bullet"/>
      <w:lvlText w:val="•"/>
      <w:lvlJc w:val="left"/>
      <w:pPr>
        <w:ind w:left="4466" w:hanging="360"/>
      </w:pPr>
      <w:rPr>
        <w:rFonts w:hint="default"/>
        <w:lang w:val="ru-RU" w:eastAsia="en-US" w:bidi="ar-SA"/>
      </w:rPr>
    </w:lvl>
    <w:lvl w:ilvl="5" w:tplc="B61CF680">
      <w:numFmt w:val="bullet"/>
      <w:lvlText w:val="•"/>
      <w:lvlJc w:val="left"/>
      <w:pPr>
        <w:ind w:left="5413" w:hanging="360"/>
      </w:pPr>
      <w:rPr>
        <w:rFonts w:hint="default"/>
        <w:lang w:val="ru-RU" w:eastAsia="en-US" w:bidi="ar-SA"/>
      </w:rPr>
    </w:lvl>
    <w:lvl w:ilvl="6" w:tplc="39E2E67E">
      <w:numFmt w:val="bullet"/>
      <w:lvlText w:val="•"/>
      <w:lvlJc w:val="left"/>
      <w:pPr>
        <w:ind w:left="6359" w:hanging="360"/>
      </w:pPr>
      <w:rPr>
        <w:rFonts w:hint="default"/>
        <w:lang w:val="ru-RU" w:eastAsia="en-US" w:bidi="ar-SA"/>
      </w:rPr>
    </w:lvl>
    <w:lvl w:ilvl="7" w:tplc="EF589568">
      <w:numFmt w:val="bullet"/>
      <w:lvlText w:val="•"/>
      <w:lvlJc w:val="left"/>
      <w:pPr>
        <w:ind w:left="7306" w:hanging="360"/>
      </w:pPr>
      <w:rPr>
        <w:rFonts w:hint="default"/>
        <w:lang w:val="ru-RU" w:eastAsia="en-US" w:bidi="ar-SA"/>
      </w:rPr>
    </w:lvl>
    <w:lvl w:ilvl="8" w:tplc="32069476">
      <w:numFmt w:val="bullet"/>
      <w:lvlText w:val="•"/>
      <w:lvlJc w:val="left"/>
      <w:pPr>
        <w:ind w:left="825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2FF01E1"/>
    <w:multiLevelType w:val="multilevel"/>
    <w:tmpl w:val="37008350"/>
    <w:lvl w:ilvl="0">
      <w:start w:val="1"/>
      <w:numFmt w:val="decimal"/>
      <w:lvlText w:val="%1"/>
      <w:lvlJc w:val="left"/>
      <w:pPr>
        <w:ind w:left="1282" w:hanging="60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82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68" w:hanging="6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939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3" w:hanging="60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D5BD9"/>
    <w:rsid w:val="00263EA6"/>
    <w:rsid w:val="002C5356"/>
    <w:rsid w:val="004109C9"/>
    <w:rsid w:val="008D5BD9"/>
    <w:rsid w:val="00BB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0324D"/>
  <w15:docId w15:val="{C969AC45-798C-49AA-9651-155F6B8C7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82" w:hanging="421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82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2C53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C535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2C53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C535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fond.ru/vsosh/municipa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soshlk.irr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8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</dc:creator>
  <cp:lastModifiedBy>Пользователь</cp:lastModifiedBy>
  <cp:revision>2</cp:revision>
  <dcterms:created xsi:type="dcterms:W3CDTF">2021-12-15T06:36:00Z</dcterms:created>
  <dcterms:modified xsi:type="dcterms:W3CDTF">2021-12-16T07:05:00Z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2021-10-28T00:00:00Z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2021-12-15T00:00:00Z</vt:filetime>
  </property>
</Properties>
</file>